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3163" w14:textId="77777777" w:rsidR="007E0521" w:rsidRPr="00310E8B" w:rsidRDefault="007E0521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 w:rsidRPr="00310E8B">
        <w:rPr>
          <w:rFonts w:ascii="黑体" w:eastAsia="黑体" w:hAnsi="黑体" w:cs="仿宋" w:hint="eastAsia"/>
          <w:sz w:val="44"/>
          <w:szCs w:val="44"/>
        </w:rPr>
        <w:t>1-</w:t>
      </w:r>
      <w:r w:rsidR="00F85F0A">
        <w:rPr>
          <w:rFonts w:ascii="黑体" w:eastAsia="黑体" w:hAnsi="黑体" w:cs="仿宋"/>
          <w:sz w:val="44"/>
          <w:szCs w:val="44"/>
        </w:rPr>
        <w:t>4</w:t>
      </w:r>
    </w:p>
    <w:p w14:paraId="30A355FE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0526BF81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3A8D5D41" w14:textId="77777777" w:rsidR="007E0521" w:rsidRPr="003C5C78" w:rsidRDefault="00B02CB5" w:rsidP="007E0521">
      <w:pPr>
        <w:spacing w:line="720" w:lineRule="auto"/>
        <w:ind w:firstLine="539"/>
        <w:jc w:val="center"/>
        <w:rPr>
          <w:rFonts w:ascii="黑体" w:eastAsia="黑体" w:hAnsi="黑体"/>
          <w:sz w:val="48"/>
          <w:szCs w:val="48"/>
        </w:rPr>
      </w:pPr>
      <w:r w:rsidRPr="003C5C78">
        <w:rPr>
          <w:rFonts w:ascii="黑体" w:eastAsia="黑体" w:hAnsi="黑体" w:hint="eastAsia"/>
          <w:sz w:val="48"/>
          <w:szCs w:val="48"/>
        </w:rPr>
        <w:t>新建专业质量提升</w:t>
      </w:r>
      <w:r w:rsidR="007E0521" w:rsidRPr="003C5C78">
        <w:rPr>
          <w:rFonts w:ascii="黑体" w:eastAsia="黑体" w:hAnsi="黑体" w:hint="eastAsia"/>
          <w:sz w:val="48"/>
          <w:szCs w:val="48"/>
        </w:rPr>
        <w:t>项目</w:t>
      </w:r>
    </w:p>
    <w:p w14:paraId="5C3F5297" w14:textId="77777777" w:rsidR="007E0521" w:rsidRPr="003C5C78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  <w:r w:rsidRPr="003C5C78">
        <w:rPr>
          <w:rFonts w:ascii="黑体" w:eastAsia="黑体" w:hAnsi="黑体" w:hint="eastAsia"/>
          <w:sz w:val="48"/>
          <w:szCs w:val="48"/>
        </w:rPr>
        <w:t xml:space="preserve">申 报 </w:t>
      </w:r>
      <w:r w:rsidRPr="003C5C78">
        <w:rPr>
          <w:rFonts w:ascii="黑体" w:eastAsia="黑体" w:hAnsi="黑体"/>
          <w:sz w:val="48"/>
          <w:szCs w:val="48"/>
        </w:rPr>
        <w:t>书</w:t>
      </w:r>
    </w:p>
    <w:p w14:paraId="04504BBE" w14:textId="77777777" w:rsidR="007E0521" w:rsidRDefault="007E0521" w:rsidP="007E0521">
      <w:pPr>
        <w:widowControl/>
        <w:snapToGrid w:val="0"/>
        <w:spacing w:line="480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1776662F" w14:textId="77777777" w:rsidR="007E0521" w:rsidRPr="0056747D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项目名称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343AC85B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4E251623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7FCF16B3" w14:textId="77777777" w:rsidR="007E0521" w:rsidRPr="00310E8B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46A6D700" w14:textId="77777777" w:rsidR="007E0521" w:rsidRDefault="007E0521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0992EC27" w14:textId="77777777" w:rsidR="00B02CB5" w:rsidRDefault="00B02CB5" w:rsidP="007E0521">
      <w:pPr>
        <w:widowControl/>
        <w:snapToGrid w:val="0"/>
        <w:spacing w:line="48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>推荐单位</w:t>
      </w:r>
      <w:commentRangeEnd w:id="0"/>
      <w:r w:rsidR="00DD4C30">
        <w:rPr>
          <w:rStyle w:val="a9"/>
        </w:rPr>
        <w:commentReference w:id="0"/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</w:t>
      </w:r>
    </w:p>
    <w:p w14:paraId="647A3CC7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407A895E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37F4A447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3F4F1C6C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590232E6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44678F53" w14:textId="77777777" w:rsidR="00930839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commentRangeStart w:id="1"/>
      <w:r w:rsidRPr="00A22D61">
        <w:rPr>
          <w:rFonts w:ascii="宋体" w:eastAsia="宋体" w:hAnsi="宋体"/>
          <w:sz w:val="28"/>
          <w:szCs w:val="28"/>
        </w:rPr>
        <w:t>二、</w:t>
      </w:r>
      <w:r w:rsidR="00930839">
        <w:rPr>
          <w:rFonts w:ascii="宋体" w:eastAsia="宋体" w:hAnsi="宋体" w:hint="eastAsia"/>
          <w:sz w:val="28"/>
          <w:szCs w:val="28"/>
        </w:rPr>
        <w:t>项目</w:t>
      </w:r>
      <w:r w:rsidR="00930839">
        <w:rPr>
          <w:rFonts w:ascii="宋体" w:eastAsia="宋体" w:hAnsi="宋体"/>
          <w:sz w:val="28"/>
          <w:szCs w:val="28"/>
        </w:rPr>
        <w:t>名称：***新建专业质量提升项目</w:t>
      </w:r>
      <w:commentRangeEnd w:id="1"/>
      <w:r w:rsidR="00DD4C30">
        <w:rPr>
          <w:rStyle w:val="a9"/>
        </w:rPr>
        <w:commentReference w:id="1"/>
      </w:r>
    </w:p>
    <w:p w14:paraId="53F240F6" w14:textId="77777777" w:rsidR="007E0521" w:rsidRPr="00A22D61" w:rsidRDefault="00930839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、</w:t>
      </w:r>
      <w:r w:rsidR="007E0521" w:rsidRPr="00A22D61">
        <w:rPr>
          <w:rFonts w:ascii="宋体" w:eastAsia="宋体" w:hAnsi="宋体"/>
          <w:sz w:val="28"/>
          <w:szCs w:val="28"/>
        </w:rPr>
        <w:t>本表格内容须逐项填写，</w:t>
      </w:r>
      <w:proofErr w:type="gramStart"/>
      <w:r w:rsidR="007E0521" w:rsidRPr="00A22D61">
        <w:rPr>
          <w:rFonts w:ascii="宋体" w:eastAsia="宋体" w:hAnsi="宋体"/>
          <w:sz w:val="28"/>
          <w:szCs w:val="28"/>
        </w:rPr>
        <w:t>不</w:t>
      </w:r>
      <w:proofErr w:type="gramEnd"/>
      <w:r w:rsidR="007E0521" w:rsidRPr="00A22D61">
        <w:rPr>
          <w:rFonts w:ascii="宋体" w:eastAsia="宋体" w:hAnsi="宋体"/>
          <w:sz w:val="28"/>
          <w:szCs w:val="28"/>
        </w:rPr>
        <w:t>得空项，没有的填</w:t>
      </w:r>
      <w:r w:rsidR="007E0521"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0FB30718" w14:textId="77777777" w:rsidR="007E0521" w:rsidRPr="00A22D61" w:rsidRDefault="00930839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7E0521" w:rsidRPr="00A22D61">
        <w:rPr>
          <w:rFonts w:ascii="宋体" w:eastAsia="宋体" w:hAnsi="宋体"/>
          <w:sz w:val="28"/>
          <w:szCs w:val="28"/>
        </w:rPr>
        <w:t>、申报内容力求实事求是、真实可靠，文字表达严谨规范、简明扼要。</w:t>
      </w:r>
    </w:p>
    <w:p w14:paraId="6223E282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5B57750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6DAEE29F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A86B8B"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6938CE31" w14:textId="77777777" w:rsidR="00B02CB5" w:rsidRPr="008F6B6B" w:rsidRDefault="007E0521" w:rsidP="008F6B6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pPr w:leftFromText="180" w:rightFromText="180" w:vertAnchor="text" w:horzAnchor="margin" w:tblpXSpec="center" w:tblpY="8"/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62"/>
        <w:gridCol w:w="254"/>
        <w:gridCol w:w="420"/>
        <w:gridCol w:w="254"/>
        <w:gridCol w:w="597"/>
        <w:gridCol w:w="280"/>
        <w:gridCol w:w="689"/>
        <w:gridCol w:w="524"/>
        <w:gridCol w:w="349"/>
        <w:gridCol w:w="261"/>
        <w:gridCol w:w="1437"/>
        <w:gridCol w:w="43"/>
        <w:gridCol w:w="244"/>
        <w:gridCol w:w="1846"/>
      </w:tblGrid>
      <w:tr w:rsidR="008F6B6B" w:rsidRPr="0084522C" w14:paraId="0CA96D58" w14:textId="77777777" w:rsidTr="008F6B6B">
        <w:trPr>
          <w:cantSplit/>
          <w:trHeight w:val="642"/>
        </w:trPr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2550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3D0A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42646A81" w14:textId="77777777" w:rsidTr="008F6B6B">
        <w:trPr>
          <w:cantSplit/>
          <w:trHeight w:val="5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D49219" w14:textId="77777777" w:rsidR="008F6B6B" w:rsidRPr="0084522C" w:rsidRDefault="008F6B6B" w:rsidP="008F6B6B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090" w:type="dxa"/>
            <w:gridSpan w:val="4"/>
            <w:vAlign w:val="center"/>
          </w:tcPr>
          <w:p w14:paraId="27F5ADB6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专业名称</w:t>
            </w:r>
          </w:p>
        </w:tc>
        <w:tc>
          <w:tcPr>
            <w:tcW w:w="2090" w:type="dxa"/>
            <w:gridSpan w:val="4"/>
            <w:vAlign w:val="center"/>
          </w:tcPr>
          <w:p w14:paraId="1715F6C9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0A9446D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2090" w:type="dxa"/>
            <w:gridSpan w:val="2"/>
            <w:vAlign w:val="center"/>
          </w:tcPr>
          <w:p w14:paraId="38B2E769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670B3284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BC05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777C789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修业年限</w:t>
            </w:r>
          </w:p>
        </w:tc>
        <w:tc>
          <w:tcPr>
            <w:tcW w:w="2090" w:type="dxa"/>
            <w:gridSpan w:val="4"/>
            <w:vAlign w:val="center"/>
          </w:tcPr>
          <w:p w14:paraId="692EA3B1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3D4A9DBC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学位授予门类</w:t>
            </w:r>
          </w:p>
        </w:tc>
        <w:tc>
          <w:tcPr>
            <w:tcW w:w="2090" w:type="dxa"/>
            <w:gridSpan w:val="2"/>
            <w:vAlign w:val="center"/>
          </w:tcPr>
          <w:p w14:paraId="7292065E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7953732D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E139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AD6176E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/>
                <w:sz w:val="24"/>
                <w:szCs w:val="24"/>
              </w:rPr>
              <w:t>设立</w:t>
            </w: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90" w:type="dxa"/>
            <w:gridSpan w:val="4"/>
            <w:vAlign w:val="center"/>
          </w:tcPr>
          <w:p w14:paraId="124DBAFE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4B0B688E" w14:textId="77777777" w:rsidR="008F6B6B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专业总学分</w:t>
            </w:r>
          </w:p>
        </w:tc>
        <w:tc>
          <w:tcPr>
            <w:tcW w:w="2090" w:type="dxa"/>
            <w:gridSpan w:val="2"/>
            <w:vAlign w:val="center"/>
          </w:tcPr>
          <w:p w14:paraId="0FB6F7F7" w14:textId="77777777" w:rsidR="008F6B6B" w:rsidRPr="002A03E5" w:rsidRDefault="008F6B6B" w:rsidP="008F6B6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20DC" w:rsidRPr="0084522C" w14:paraId="29FBD8CD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68B3F" w14:textId="77777777" w:rsidR="008A20DC" w:rsidRPr="0084522C" w:rsidRDefault="008A20DC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0BC8BA25" w14:textId="77777777" w:rsidR="008A20DC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首次</w:t>
            </w:r>
            <w:r w:rsidR="00247CF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招生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090" w:type="dxa"/>
            <w:gridSpan w:val="4"/>
            <w:vAlign w:val="center"/>
          </w:tcPr>
          <w:p w14:paraId="2E99D125" w14:textId="77777777" w:rsidR="008A20DC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5DF938A7" w14:textId="77777777" w:rsidR="008A20DC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专业总学时</w:t>
            </w:r>
          </w:p>
        </w:tc>
        <w:tc>
          <w:tcPr>
            <w:tcW w:w="2090" w:type="dxa"/>
            <w:gridSpan w:val="2"/>
            <w:vAlign w:val="center"/>
          </w:tcPr>
          <w:p w14:paraId="3CFF520F" w14:textId="77777777" w:rsidR="008A20DC" w:rsidRPr="002A03E5" w:rsidRDefault="008A20DC" w:rsidP="008F6B6B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2C3424B8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F1A9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7B1BBB47" w14:textId="77777777" w:rsidR="008F6B6B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所在院系名称</w:t>
            </w:r>
          </w:p>
        </w:tc>
        <w:tc>
          <w:tcPr>
            <w:tcW w:w="2090" w:type="dxa"/>
            <w:gridSpan w:val="4"/>
            <w:vAlign w:val="center"/>
          </w:tcPr>
          <w:p w14:paraId="71EC9FA8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1DB5DC74" w14:textId="77777777" w:rsidR="008F6B6B" w:rsidRPr="002A03E5" w:rsidRDefault="008A20DC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在校</w:t>
            </w:r>
            <w:r w:rsidR="0093083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生人数</w:t>
            </w:r>
          </w:p>
        </w:tc>
        <w:tc>
          <w:tcPr>
            <w:tcW w:w="2090" w:type="dxa"/>
            <w:gridSpan w:val="2"/>
            <w:vAlign w:val="center"/>
          </w:tcPr>
          <w:p w14:paraId="64D721AF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5FF4583C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18121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4180" w:type="dxa"/>
            <w:gridSpan w:val="8"/>
            <w:vAlign w:val="center"/>
          </w:tcPr>
          <w:p w14:paraId="0873CA79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实践教学环节学分占总学分比例</w:t>
            </w:r>
          </w:p>
        </w:tc>
        <w:tc>
          <w:tcPr>
            <w:tcW w:w="4180" w:type="dxa"/>
            <w:gridSpan w:val="6"/>
            <w:vAlign w:val="center"/>
          </w:tcPr>
          <w:p w14:paraId="5D2B449E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7DD3CA4C" w14:textId="77777777" w:rsidTr="008F6B6B">
        <w:trPr>
          <w:cantSplit/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2C9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4180" w:type="dxa"/>
            <w:gridSpan w:val="8"/>
            <w:vAlign w:val="center"/>
          </w:tcPr>
          <w:p w14:paraId="14482C75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A03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本专业教授给本科生上课的比例</w:t>
            </w:r>
          </w:p>
        </w:tc>
        <w:tc>
          <w:tcPr>
            <w:tcW w:w="4180" w:type="dxa"/>
            <w:gridSpan w:val="6"/>
            <w:vAlign w:val="center"/>
          </w:tcPr>
          <w:p w14:paraId="2FDE4A43" w14:textId="77777777" w:rsidR="008F6B6B" w:rsidRPr="002A03E5" w:rsidRDefault="008F6B6B" w:rsidP="008F6B6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F6B6B" w:rsidRPr="0084522C" w14:paraId="71C5A697" w14:textId="77777777" w:rsidTr="00930839">
        <w:trPr>
          <w:cantSplit/>
          <w:trHeight w:val="567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104BD45" w14:textId="77777777" w:rsidR="008F6B6B" w:rsidRPr="0084522C" w:rsidRDefault="008F6B6B" w:rsidP="008F6B6B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14:paraId="6DDDDD0D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姓 名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14:paraId="73762585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68A4B71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27CE5B9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1C85C27A" w14:textId="77777777" w:rsidR="008F6B6B" w:rsidRPr="00A327F8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出生年月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vAlign w:val="center"/>
          </w:tcPr>
          <w:p w14:paraId="528274BF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47968AC9" w14:textId="77777777" w:rsidTr="00930839">
        <w:trPr>
          <w:cantSplit/>
          <w:trHeight w:val="567"/>
        </w:trPr>
        <w:tc>
          <w:tcPr>
            <w:tcW w:w="563" w:type="dxa"/>
            <w:vMerge/>
            <w:textDirection w:val="tbRlV"/>
            <w:vAlign w:val="center"/>
          </w:tcPr>
          <w:p w14:paraId="4694DB94" w14:textId="77777777" w:rsidR="008F6B6B" w:rsidRPr="0084522C" w:rsidRDefault="008F6B6B" w:rsidP="008F6B6B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7B885D2" w14:textId="77777777" w:rsidR="008F6B6B" w:rsidRPr="0084522C" w:rsidRDefault="008F6B6B" w:rsidP="00930839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1551" w:type="dxa"/>
            <w:gridSpan w:val="4"/>
            <w:vAlign w:val="center"/>
          </w:tcPr>
          <w:p w14:paraId="5CF2A6F3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9" w:type="dxa"/>
            <w:vAlign w:val="center"/>
          </w:tcPr>
          <w:p w14:paraId="63FB9410" w14:textId="77777777" w:rsidR="008F6B6B" w:rsidRPr="0084522C" w:rsidRDefault="00930839" w:rsidP="00930839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14:paraId="456C1735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EC32D96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高校教龄</w:t>
            </w:r>
          </w:p>
        </w:tc>
        <w:tc>
          <w:tcPr>
            <w:tcW w:w="2133" w:type="dxa"/>
            <w:gridSpan w:val="3"/>
            <w:vAlign w:val="center"/>
          </w:tcPr>
          <w:p w14:paraId="00B8AB76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8F6B6B" w:rsidRPr="0084522C" w14:paraId="4FAC74C2" w14:textId="77777777" w:rsidTr="00930839">
        <w:trPr>
          <w:cantSplit/>
          <w:trHeight w:val="567"/>
        </w:trPr>
        <w:tc>
          <w:tcPr>
            <w:tcW w:w="563" w:type="dxa"/>
            <w:vMerge/>
            <w:textDirection w:val="tbRlV"/>
            <w:vAlign w:val="center"/>
          </w:tcPr>
          <w:p w14:paraId="75570E58" w14:textId="77777777" w:rsidR="008F6B6B" w:rsidRPr="0084522C" w:rsidRDefault="008F6B6B" w:rsidP="008F6B6B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7CE3CA8" w14:textId="77777777" w:rsidR="008F6B6B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毕业学校</w:t>
            </w:r>
          </w:p>
        </w:tc>
        <w:tc>
          <w:tcPr>
            <w:tcW w:w="3374" w:type="dxa"/>
            <w:gridSpan w:val="8"/>
            <w:vAlign w:val="center"/>
          </w:tcPr>
          <w:p w14:paraId="2DF9C815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627D994E" w14:textId="77777777" w:rsidR="008F6B6B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所学专业</w:t>
            </w:r>
          </w:p>
        </w:tc>
        <w:tc>
          <w:tcPr>
            <w:tcW w:w="2133" w:type="dxa"/>
            <w:gridSpan w:val="3"/>
            <w:vAlign w:val="center"/>
          </w:tcPr>
          <w:p w14:paraId="076F30B6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8F6B6B" w:rsidRPr="0084522C" w14:paraId="2880AF1B" w14:textId="77777777" w:rsidTr="00930839">
        <w:trPr>
          <w:cantSplit/>
          <w:trHeight w:val="567"/>
        </w:trPr>
        <w:tc>
          <w:tcPr>
            <w:tcW w:w="563" w:type="dxa"/>
            <w:vMerge/>
            <w:textDirection w:val="tbRlV"/>
            <w:vAlign w:val="center"/>
          </w:tcPr>
          <w:p w14:paraId="26080A9F" w14:textId="77777777" w:rsidR="008F6B6B" w:rsidRPr="0084522C" w:rsidRDefault="008F6B6B" w:rsidP="008F6B6B">
            <w:pPr>
              <w:snapToGrid w:val="0"/>
              <w:spacing w:line="240" w:lineRule="atLeast"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D8C4EEE" w14:textId="77777777" w:rsidR="008F6B6B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3374" w:type="dxa"/>
            <w:gridSpan w:val="8"/>
            <w:vAlign w:val="center"/>
          </w:tcPr>
          <w:p w14:paraId="2ABCB9C8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53005C6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从事专业</w:t>
            </w:r>
          </w:p>
        </w:tc>
        <w:tc>
          <w:tcPr>
            <w:tcW w:w="2133" w:type="dxa"/>
            <w:gridSpan w:val="3"/>
            <w:vAlign w:val="center"/>
          </w:tcPr>
          <w:p w14:paraId="3E5A47C9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8F6B6B" w:rsidRPr="0084522C" w14:paraId="2360FDF3" w14:textId="77777777" w:rsidTr="00930839">
        <w:trPr>
          <w:cantSplit/>
          <w:trHeight w:val="567"/>
        </w:trPr>
        <w:tc>
          <w:tcPr>
            <w:tcW w:w="563" w:type="dxa"/>
            <w:vMerge/>
            <w:vAlign w:val="center"/>
          </w:tcPr>
          <w:p w14:paraId="6BCA646A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E7B2CE5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3374" w:type="dxa"/>
            <w:gridSpan w:val="8"/>
            <w:vAlign w:val="center"/>
          </w:tcPr>
          <w:p w14:paraId="667626BB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DB8B018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133" w:type="dxa"/>
            <w:gridSpan w:val="3"/>
            <w:vAlign w:val="center"/>
          </w:tcPr>
          <w:p w14:paraId="11487298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</w:tr>
      <w:tr w:rsidR="008F6B6B" w:rsidRPr="0084522C" w14:paraId="772B5B91" w14:textId="77777777" w:rsidTr="00930839">
        <w:trPr>
          <w:cantSplit/>
          <w:trHeight w:val="567"/>
        </w:trPr>
        <w:tc>
          <w:tcPr>
            <w:tcW w:w="563" w:type="dxa"/>
            <w:vMerge/>
            <w:vAlign w:val="center"/>
          </w:tcPr>
          <w:p w14:paraId="5AFB06C0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B3EEBC8" w14:textId="77777777" w:rsidR="008F6B6B" w:rsidRPr="0084522C" w:rsidRDefault="00930839" w:rsidP="008F6B6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4"/>
              </w:rPr>
              <w:t>办公电话</w:t>
            </w:r>
          </w:p>
        </w:tc>
        <w:tc>
          <w:tcPr>
            <w:tcW w:w="3374" w:type="dxa"/>
            <w:gridSpan w:val="8"/>
            <w:vAlign w:val="center"/>
          </w:tcPr>
          <w:p w14:paraId="67E85768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576E2572" w14:textId="77777777" w:rsidR="008F6B6B" w:rsidRPr="0084522C" w:rsidRDefault="00930839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  <w:r w:rsidR="008F6B6B"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2133" w:type="dxa"/>
            <w:gridSpan w:val="3"/>
            <w:vAlign w:val="center"/>
          </w:tcPr>
          <w:p w14:paraId="379F5923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30839" w:rsidRPr="0084522C" w14:paraId="525FCCD9" w14:textId="77777777" w:rsidTr="00A82FE0">
        <w:trPr>
          <w:cantSplit/>
          <w:trHeight w:val="567"/>
        </w:trPr>
        <w:tc>
          <w:tcPr>
            <w:tcW w:w="563" w:type="dxa"/>
            <w:vMerge/>
            <w:vAlign w:val="center"/>
          </w:tcPr>
          <w:p w14:paraId="5564D14C" w14:textId="77777777" w:rsidR="00930839" w:rsidRPr="0084522C" w:rsidRDefault="00930839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7BE21C2" w14:textId="77777777" w:rsidR="00930839" w:rsidRPr="0084522C" w:rsidRDefault="00930839" w:rsidP="008F6B6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6944" w:type="dxa"/>
            <w:gridSpan w:val="12"/>
            <w:vAlign w:val="center"/>
          </w:tcPr>
          <w:p w14:paraId="7421DE73" w14:textId="77777777" w:rsidR="00930839" w:rsidRPr="0084522C" w:rsidRDefault="00930839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3DBDA12F" w14:textId="77777777" w:rsidTr="008A20DC">
        <w:trPr>
          <w:trHeight w:val="1594"/>
        </w:trPr>
        <w:tc>
          <w:tcPr>
            <w:tcW w:w="563" w:type="dxa"/>
            <w:vMerge/>
            <w:vAlign w:val="center"/>
          </w:tcPr>
          <w:p w14:paraId="40429067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360" w:type="dxa"/>
            <w:gridSpan w:val="14"/>
          </w:tcPr>
          <w:p w14:paraId="54AA84A7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  <w:r w:rsidRPr="008F6B6B">
              <w:rPr>
                <w:rFonts w:ascii="楷体" w:eastAsia="楷体" w:hAnsi="楷体" w:hint="eastAsia"/>
                <w:sz w:val="24"/>
              </w:rPr>
              <w:t>近</w:t>
            </w:r>
            <w:r w:rsidR="00930839">
              <w:rPr>
                <w:rFonts w:ascii="楷体" w:eastAsia="楷体" w:hAnsi="楷体" w:hint="eastAsia"/>
                <w:sz w:val="24"/>
              </w:rPr>
              <w:t>3</w:t>
            </w:r>
            <w:r w:rsidRPr="008F6B6B">
              <w:rPr>
                <w:rFonts w:ascii="楷体" w:eastAsia="楷体" w:hAnsi="楷体" w:hint="eastAsia"/>
                <w:sz w:val="24"/>
              </w:rPr>
              <w:t>年主讲的本科课程</w:t>
            </w:r>
            <w:r w:rsidR="00930839">
              <w:rPr>
                <w:rFonts w:ascii="楷体" w:eastAsia="楷体" w:hAnsi="楷体" w:hint="eastAsia"/>
                <w:sz w:val="24"/>
              </w:rPr>
              <w:t>情况</w:t>
            </w:r>
            <w:r w:rsidR="00930839">
              <w:rPr>
                <w:rFonts w:ascii="楷体" w:eastAsia="楷体" w:hAnsi="楷体"/>
                <w:sz w:val="24"/>
              </w:rPr>
              <w:t>（</w:t>
            </w:r>
            <w:r w:rsidR="00930839">
              <w:rPr>
                <w:rFonts w:ascii="楷体" w:eastAsia="楷体" w:hAnsi="楷体" w:hint="eastAsia"/>
                <w:sz w:val="24"/>
              </w:rPr>
              <w:t>课程</w:t>
            </w:r>
            <w:r w:rsidR="00930839">
              <w:rPr>
                <w:rFonts w:ascii="楷体" w:eastAsia="楷体" w:hAnsi="楷体"/>
                <w:sz w:val="24"/>
              </w:rPr>
              <w:t>名、学分、学时、授课对象及人数等）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14:paraId="2CAFCE37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6F86DBC2" w14:textId="77777777" w:rsidR="008F6B6B" w:rsidRP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23A9A221" w14:textId="77777777" w:rsidR="008F6B6B" w:rsidRPr="00FB24DD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02DB2D88" w14:textId="77777777" w:rsidTr="008F6B6B">
        <w:trPr>
          <w:trHeight w:val="928"/>
        </w:trPr>
        <w:tc>
          <w:tcPr>
            <w:tcW w:w="563" w:type="dxa"/>
            <w:vMerge/>
            <w:vAlign w:val="center"/>
          </w:tcPr>
          <w:p w14:paraId="2EDD4FB5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360" w:type="dxa"/>
            <w:gridSpan w:val="14"/>
          </w:tcPr>
          <w:p w14:paraId="7B479F1A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  <w:r w:rsidRPr="001D75B7">
              <w:rPr>
                <w:rFonts w:ascii="楷体" w:eastAsia="楷体" w:hAnsi="楷体" w:hint="eastAsia"/>
                <w:sz w:val="24"/>
              </w:rPr>
              <w:t>主要教育教学研究领域及成果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  <w:p w14:paraId="05AFAC2C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3F6CD40C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4D0FB5D0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6EBEC427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2777F2F9" w14:textId="77777777" w:rsidR="008F6B6B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  <w:p w14:paraId="3FB0F606" w14:textId="77777777" w:rsidR="008F6B6B" w:rsidRPr="0084522C" w:rsidRDefault="008F6B6B" w:rsidP="008F6B6B">
            <w:pPr>
              <w:snapToGrid w:val="0"/>
              <w:spacing w:line="276" w:lineRule="auto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74ECEDD3" w14:textId="77777777" w:rsidTr="00930839">
        <w:trPr>
          <w:cantSplit/>
          <w:trHeight w:val="680"/>
        </w:trPr>
        <w:tc>
          <w:tcPr>
            <w:tcW w:w="563" w:type="dxa"/>
            <w:vMerge w:val="restart"/>
            <w:textDirection w:val="tbRlV"/>
            <w:vAlign w:val="center"/>
          </w:tcPr>
          <w:p w14:paraId="2D6E7CB8" w14:textId="77777777" w:rsidR="008F6B6B" w:rsidRPr="0084522C" w:rsidRDefault="008F6B6B" w:rsidP="008F6B6B">
            <w:pPr>
              <w:snapToGrid w:val="0"/>
              <w:spacing w:line="480" w:lineRule="exact"/>
              <w:ind w:left="113" w:right="113"/>
              <w:jc w:val="center"/>
              <w:rPr>
                <w:rFonts w:ascii="楷体" w:eastAsia="楷体" w:hAnsi="楷体"/>
                <w:b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b/>
                <w:kern w:val="0"/>
                <w:sz w:val="24"/>
              </w:rPr>
              <w:lastRenderedPageBreak/>
              <w:t>项目组成员（不含项目负责人）</w:t>
            </w:r>
          </w:p>
        </w:tc>
        <w:tc>
          <w:tcPr>
            <w:tcW w:w="1162" w:type="dxa"/>
            <w:vAlign w:val="center"/>
          </w:tcPr>
          <w:p w14:paraId="02B36F2C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commentRangeStart w:id="2"/>
            <w:r w:rsidRPr="0084522C">
              <w:rPr>
                <w:rFonts w:ascii="楷体" w:eastAsia="楷体" w:hAnsi="楷体" w:hint="eastAsia"/>
                <w:sz w:val="24"/>
              </w:rPr>
              <w:t>姓名</w:t>
            </w:r>
            <w:commentRangeEnd w:id="2"/>
            <w:r w:rsidR="00DD4C30">
              <w:rPr>
                <w:rStyle w:val="a9"/>
              </w:rPr>
              <w:commentReference w:id="2"/>
            </w:r>
          </w:p>
        </w:tc>
        <w:tc>
          <w:tcPr>
            <w:tcW w:w="674" w:type="dxa"/>
            <w:gridSpan w:val="2"/>
            <w:vAlign w:val="center"/>
          </w:tcPr>
          <w:p w14:paraId="38BCAAAD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38EC7176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出生</w:t>
            </w:r>
          </w:p>
          <w:p w14:paraId="61C998B4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969" w:type="dxa"/>
            <w:gridSpan w:val="2"/>
            <w:vAlign w:val="center"/>
          </w:tcPr>
          <w:p w14:paraId="0DF40D42" w14:textId="77777777" w:rsidR="008F6B6B" w:rsidRPr="0084522C" w:rsidRDefault="00930839" w:rsidP="00930839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5A7E57">
              <w:rPr>
                <w:rFonts w:ascii="楷体" w:eastAsia="楷体" w:hAnsi="楷体" w:hint="eastAsia"/>
                <w:spacing w:val="-3"/>
                <w:kern w:val="0"/>
                <w:sz w:val="24"/>
              </w:rPr>
              <w:t>学位</w:t>
            </w:r>
          </w:p>
        </w:tc>
        <w:tc>
          <w:tcPr>
            <w:tcW w:w="873" w:type="dxa"/>
            <w:gridSpan w:val="2"/>
            <w:vAlign w:val="center"/>
          </w:tcPr>
          <w:p w14:paraId="66AD449D" w14:textId="77777777" w:rsidR="008F6B6B" w:rsidRPr="0084522C" w:rsidRDefault="00930839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985" w:type="dxa"/>
            <w:gridSpan w:val="4"/>
            <w:vAlign w:val="center"/>
          </w:tcPr>
          <w:p w14:paraId="202E1840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  <w:r w:rsidRPr="0084522C">
              <w:rPr>
                <w:rFonts w:ascii="楷体" w:eastAsia="楷体" w:hAnsi="楷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846" w:type="dxa"/>
            <w:vAlign w:val="center"/>
          </w:tcPr>
          <w:p w14:paraId="2365013B" w14:textId="77777777" w:rsidR="008F6B6B" w:rsidRPr="0084522C" w:rsidRDefault="008F6B6B" w:rsidP="008F6B6B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84522C">
              <w:rPr>
                <w:rFonts w:ascii="楷体" w:eastAsia="楷体" w:hAnsi="楷体"/>
                <w:spacing w:val="-3"/>
                <w:kern w:val="0"/>
                <w:sz w:val="24"/>
              </w:rPr>
              <w:t>承担的任务</w:t>
            </w:r>
          </w:p>
        </w:tc>
      </w:tr>
      <w:tr w:rsidR="008F6B6B" w:rsidRPr="0084522C" w14:paraId="1224AFEE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406CBD1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269F5541" w14:textId="77777777" w:rsidR="008F6B6B" w:rsidRPr="0084522C" w:rsidRDefault="008F6B6B" w:rsidP="008F6B6B">
            <w:pPr>
              <w:widowControl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9966B0A" w14:textId="77777777" w:rsidR="008F6B6B" w:rsidRPr="0084522C" w:rsidRDefault="008F6B6B" w:rsidP="008F6B6B">
            <w:pPr>
              <w:widowControl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9542F7" w14:textId="77777777" w:rsidR="008F6B6B" w:rsidRPr="0084522C" w:rsidRDefault="008F6B6B" w:rsidP="008F6B6B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B36B986" w14:textId="77777777" w:rsidR="008F6B6B" w:rsidRPr="0084522C" w:rsidRDefault="008F6B6B" w:rsidP="008F6B6B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3D782192" w14:textId="77777777" w:rsidR="008F6B6B" w:rsidRPr="0084522C" w:rsidRDefault="008F6B6B" w:rsidP="008F6B6B">
            <w:pPr>
              <w:snapToGrid w:val="0"/>
              <w:ind w:left="-90"/>
              <w:jc w:val="center"/>
              <w:rPr>
                <w:rFonts w:ascii="楷体" w:eastAsia="楷体" w:hAnsi="楷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4ACBA5A" w14:textId="77777777" w:rsidR="008F6B6B" w:rsidRPr="0084522C" w:rsidRDefault="008F6B6B" w:rsidP="008F6B6B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3175E025" w14:textId="77777777" w:rsidR="008F6B6B" w:rsidRPr="0084522C" w:rsidRDefault="008F6B6B" w:rsidP="008F6B6B">
            <w:pPr>
              <w:snapToGrid w:val="0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6B9AC556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247DF1B0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0EADB792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9680C38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7A99250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F5EFC53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A02E042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B62113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0C3BC254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0933A227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2B91769E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06806757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7092337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98A7B6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F66A377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F9A0ED4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437CBEE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4B975F66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F6B6B" w:rsidRPr="0084522C" w14:paraId="5F7F5DB9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1CE05A55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65F63024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0A1B6F0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F3D134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2ADA4B1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A93C3E3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1CEAE0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70F76F8D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F6B6B" w:rsidRPr="0084522C" w14:paraId="641A15D2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343B6989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664C72C0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DDB229E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CBCC54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76AB6E9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53F80759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D3EC12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1B854E50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F6B6B" w:rsidRPr="0084522C" w14:paraId="7F4A670A" w14:textId="77777777" w:rsidTr="00930839">
        <w:trPr>
          <w:cantSplit/>
          <w:trHeight w:val="680"/>
        </w:trPr>
        <w:tc>
          <w:tcPr>
            <w:tcW w:w="563" w:type="dxa"/>
            <w:vMerge/>
            <w:vAlign w:val="center"/>
          </w:tcPr>
          <w:p w14:paraId="57C4136C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vAlign w:val="center"/>
          </w:tcPr>
          <w:p w14:paraId="1829F2EC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C5915A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A0CAA4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38AABAD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9E8EB3C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795190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46" w:type="dxa"/>
            <w:vAlign w:val="center"/>
          </w:tcPr>
          <w:p w14:paraId="3DEE6FF9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8F6B6B" w:rsidRPr="0084522C" w14:paraId="08361684" w14:textId="77777777" w:rsidTr="00930839">
        <w:trPr>
          <w:cantSplit/>
          <w:trHeight w:val="680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14:paraId="645FE4B0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4DD53018" w14:textId="77777777" w:rsidR="008F6B6B" w:rsidRPr="0084522C" w:rsidRDefault="008F6B6B" w:rsidP="008F6B6B">
            <w:pPr>
              <w:widowControl/>
              <w:snapToGrid w:val="0"/>
              <w:spacing w:line="4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center"/>
          </w:tcPr>
          <w:p w14:paraId="06A2E1BD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1BABB0B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14:paraId="63A6755A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14:paraId="03F0EE2B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14:paraId="4CED8D62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5055D76B" w14:textId="77777777" w:rsidR="008F6B6B" w:rsidRPr="0084522C" w:rsidRDefault="008F6B6B" w:rsidP="008F6B6B">
            <w:pPr>
              <w:snapToGrid w:val="0"/>
              <w:spacing w:line="480" w:lineRule="exact"/>
              <w:ind w:left="-9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1E0A75FC" w14:textId="77777777" w:rsidR="002D192E" w:rsidRDefault="002D192E" w:rsidP="002D192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专业</w:t>
      </w:r>
      <w:r w:rsidR="00E6545D">
        <w:rPr>
          <w:rFonts w:eastAsia="黑体" w:hint="eastAsia"/>
          <w:sz w:val="32"/>
          <w:szCs w:val="32"/>
        </w:rPr>
        <w:t>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2D192E" w14:paraId="09168DA9" w14:textId="77777777" w:rsidTr="00AE4077">
        <w:trPr>
          <w:jc w:val="center"/>
        </w:trPr>
        <w:tc>
          <w:tcPr>
            <w:tcW w:w="8926" w:type="dxa"/>
          </w:tcPr>
          <w:p w14:paraId="125D0896" w14:textId="77777777" w:rsidR="002D192E" w:rsidRPr="004B062C" w:rsidRDefault="00930839" w:rsidP="00AE4077">
            <w:pPr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eastAsia="楷体" w:hint="eastAsia"/>
                <w:b/>
                <w:kern w:val="0"/>
                <w:sz w:val="24"/>
                <w:szCs w:val="24"/>
              </w:rPr>
              <w:t>（专业</w:t>
            </w:r>
            <w:r>
              <w:rPr>
                <w:rFonts w:eastAsia="楷体"/>
                <w:b/>
                <w:kern w:val="0"/>
                <w:sz w:val="24"/>
                <w:szCs w:val="24"/>
              </w:rPr>
              <w:t>定位、</w:t>
            </w:r>
            <w:r w:rsidR="002D192E" w:rsidRPr="004B062C">
              <w:rPr>
                <w:rFonts w:eastAsia="楷体" w:hint="eastAsia"/>
                <w:b/>
                <w:kern w:val="0"/>
                <w:sz w:val="24"/>
                <w:szCs w:val="24"/>
              </w:rPr>
              <w:t>人才培养目标和毕业要求</w:t>
            </w:r>
            <w:r w:rsidR="002D192E">
              <w:rPr>
                <w:rFonts w:eastAsia="楷体" w:hint="eastAsia"/>
                <w:b/>
                <w:kern w:val="0"/>
                <w:sz w:val="24"/>
                <w:szCs w:val="24"/>
              </w:rPr>
              <w:t>、特色优势</w:t>
            </w:r>
            <w:r>
              <w:rPr>
                <w:rFonts w:eastAsia="楷体" w:hint="eastAsia"/>
                <w:b/>
                <w:kern w:val="0"/>
                <w:sz w:val="24"/>
                <w:szCs w:val="24"/>
              </w:rPr>
              <w:t>及</w:t>
            </w:r>
            <w:r>
              <w:rPr>
                <w:rFonts w:eastAsia="楷体"/>
                <w:b/>
                <w:kern w:val="0"/>
                <w:sz w:val="24"/>
                <w:szCs w:val="24"/>
              </w:rPr>
              <w:t>就业领域</w:t>
            </w:r>
            <w:r w:rsidR="002D192E" w:rsidRPr="004B062C">
              <w:rPr>
                <w:rFonts w:eastAsia="楷体" w:hint="eastAsia"/>
                <w:b/>
                <w:kern w:val="0"/>
                <w:sz w:val="24"/>
                <w:szCs w:val="24"/>
              </w:rPr>
              <w:t>等，限</w:t>
            </w:r>
            <w:r w:rsidR="002D192E" w:rsidRPr="004B062C">
              <w:rPr>
                <w:rFonts w:eastAsia="楷体"/>
                <w:b/>
                <w:kern w:val="0"/>
                <w:sz w:val="24"/>
                <w:szCs w:val="24"/>
              </w:rPr>
              <w:t>500</w:t>
            </w:r>
            <w:r w:rsidR="002D192E" w:rsidRPr="004B062C">
              <w:rPr>
                <w:rFonts w:eastAsia="楷体"/>
                <w:b/>
                <w:kern w:val="0"/>
                <w:sz w:val="24"/>
                <w:szCs w:val="24"/>
              </w:rPr>
              <w:t>字）</w:t>
            </w:r>
          </w:p>
          <w:p w14:paraId="161F1346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133216C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1960087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29F2225" w14:textId="77777777" w:rsidR="00A86B8B" w:rsidRDefault="00A86B8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DEDBCE2" w14:textId="77777777" w:rsidR="00A86B8B" w:rsidRDefault="00A86B8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47402F7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1A2A7E7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8103184" w14:textId="77777777" w:rsidR="002D192E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04884AC" w14:textId="77777777" w:rsidR="002D192E" w:rsidRPr="005241B0" w:rsidRDefault="002D192E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41453156" w14:textId="77777777" w:rsidR="002D192E" w:rsidRDefault="002D192E" w:rsidP="002D192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建设基础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2D192E" w14:paraId="27FB2C70" w14:textId="77777777" w:rsidTr="00AE4077">
        <w:trPr>
          <w:trHeight w:val="847"/>
          <w:jc w:val="center"/>
        </w:trPr>
        <w:tc>
          <w:tcPr>
            <w:tcW w:w="8926" w:type="dxa"/>
          </w:tcPr>
          <w:p w14:paraId="168278C7" w14:textId="77777777" w:rsidR="002D192E" w:rsidRPr="004B062C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 w:rsidR="00EB575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新建专业</w:t>
            </w: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人才培养的前期探索</w:t>
            </w:r>
            <w:r w:rsidR="0093083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、</w:t>
            </w:r>
            <w:r w:rsidR="00930839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经验</w:t>
            </w: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和成效等</w:t>
            </w:r>
            <w:r w:rsidR="0093083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，</w:t>
            </w:r>
            <w:r w:rsidR="00930839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限800</w:t>
            </w:r>
            <w:r w:rsidR="0093083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字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）</w:t>
            </w:r>
          </w:p>
          <w:p w14:paraId="2660172D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F65EB9E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140CF72D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073269B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6C9CD70E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7F3309E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279CF30B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4B24B813" w14:textId="77777777" w:rsidR="002D192E" w:rsidRDefault="002D192E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  <w:p w14:paraId="5AB68AE4" w14:textId="77777777" w:rsidR="002D192E" w:rsidRPr="00B13AC5" w:rsidRDefault="002D192E" w:rsidP="00AE4077">
            <w:pPr>
              <w:spacing w:before="240"/>
              <w:jc w:val="left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</w:tbl>
    <w:p w14:paraId="69E495D5" w14:textId="77777777" w:rsidR="00EB575B" w:rsidRDefault="00EB575B" w:rsidP="00EB575B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</w:t>
      </w:r>
      <w:r>
        <w:rPr>
          <w:rFonts w:eastAsia="黑体" w:hint="eastAsia"/>
          <w:sz w:val="32"/>
          <w:szCs w:val="32"/>
        </w:rPr>
        <w:t>育人模式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EB575B" w14:paraId="2C11EE31" w14:textId="77777777" w:rsidTr="00AE4077">
        <w:trPr>
          <w:jc w:val="center"/>
        </w:trPr>
        <w:tc>
          <w:tcPr>
            <w:tcW w:w="8926" w:type="dxa"/>
          </w:tcPr>
          <w:p w14:paraId="015501B9" w14:textId="77777777" w:rsidR="00EB575B" w:rsidRPr="004B062C" w:rsidRDefault="00EB575B" w:rsidP="00EB575B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 w:rsidRPr="004B062C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 w:rsidR="00A86B8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课程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建设、</w:t>
            </w:r>
            <w:r w:rsidRPr="00EB575B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师资队伍和基层教学组织建设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、</w:t>
            </w:r>
            <w:r w:rsidRPr="00EB575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专业教学质量保障体系建设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等</w:t>
            </w:r>
            <w:r w:rsidRPr="00EB575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主要举措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与思路。</w:t>
            </w:r>
            <w:r w:rsidR="00A86B8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限2</w:t>
            </w:r>
            <w:r w:rsidR="00A86B8B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000</w:t>
            </w:r>
            <w:r w:rsidR="00A86B8B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字。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附</w:t>
            </w:r>
            <w:r w:rsidR="00930839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上</w:t>
            </w:r>
            <w:r w:rsidR="00930839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本专业</w:t>
            </w:r>
            <w:r w:rsidRPr="004B062C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人才培养方案）</w:t>
            </w:r>
          </w:p>
          <w:p w14:paraId="352FB48E" w14:textId="77777777" w:rsidR="00EB575B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22E74B9" w14:textId="77777777" w:rsidR="00EB575B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B40809C" w14:textId="77777777" w:rsidR="00EB575B" w:rsidRDefault="00EB575B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492C6FE" w14:textId="77777777" w:rsidR="00EB575B" w:rsidRDefault="00EB575B" w:rsidP="00AE4077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  <w:p w14:paraId="0DE8B6B3" w14:textId="77777777" w:rsidR="00EB575B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3B59BE3" w14:textId="77777777" w:rsidR="00A86B8B" w:rsidRPr="008C0841" w:rsidRDefault="00A86B8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92A2968" w14:textId="77777777" w:rsidR="00EB575B" w:rsidRPr="008C0841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18361BC" w14:textId="77777777" w:rsidR="00EB575B" w:rsidRPr="008C0841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84932CD" w14:textId="77777777" w:rsidR="00EB575B" w:rsidRPr="008C0841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B2EC394" w14:textId="77777777" w:rsidR="00EB575B" w:rsidRPr="008C0841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46EB9715" w14:textId="77777777" w:rsidR="00EB575B" w:rsidRPr="00B13AC5" w:rsidRDefault="00EB575B" w:rsidP="00EB575B">
      <w:pPr>
        <w:rPr>
          <w:rFonts w:ascii="楷体" w:eastAsia="楷体" w:hAnsi="楷体"/>
          <w:sz w:val="32"/>
          <w:szCs w:val="32"/>
        </w:rPr>
      </w:pPr>
      <w:r w:rsidRPr="00B13AC5">
        <w:rPr>
          <w:rFonts w:eastAsia="黑体"/>
          <w:sz w:val="32"/>
          <w:szCs w:val="32"/>
        </w:rPr>
        <w:t>五、</w:t>
      </w:r>
      <w:r w:rsidRPr="00B13AC5">
        <w:rPr>
          <w:rFonts w:eastAsia="黑体" w:hint="eastAsia"/>
          <w:sz w:val="32"/>
          <w:szCs w:val="32"/>
        </w:rPr>
        <w:t>保障体系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EB575B" w14:paraId="2D7841DB" w14:textId="77777777" w:rsidTr="00AE4077">
        <w:trPr>
          <w:jc w:val="center"/>
        </w:trPr>
        <w:tc>
          <w:tcPr>
            <w:tcW w:w="8926" w:type="dxa"/>
          </w:tcPr>
          <w:p w14:paraId="570FCCD4" w14:textId="77777777" w:rsidR="00930839" w:rsidRPr="002259BA" w:rsidRDefault="00930839" w:rsidP="00930839">
            <w:pPr>
              <w:jc w:val="left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</w:t>
            </w:r>
            <w:r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组织保障、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师资</w:t>
            </w: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保障、</w:t>
            </w:r>
            <w:r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政策保障、经费保障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及</w:t>
            </w:r>
            <w:r>
              <w:rPr>
                <w:rFonts w:ascii="楷体" w:eastAsia="楷体" w:hAnsi="楷体"/>
                <w:b/>
                <w:kern w:val="0"/>
                <w:sz w:val="24"/>
                <w:szCs w:val="24"/>
              </w:rPr>
              <w:t>相关政策</w:t>
            </w:r>
            <w:r w:rsidRPr="002259BA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等，限</w:t>
            </w:r>
            <w:r w:rsidRPr="002259BA">
              <w:rPr>
                <w:rFonts w:ascii="楷体" w:eastAsia="楷体" w:hAnsi="楷体"/>
                <w:b/>
                <w:kern w:val="0"/>
                <w:sz w:val="24"/>
                <w:szCs w:val="24"/>
              </w:rPr>
              <w:t>1000字）</w:t>
            </w:r>
          </w:p>
          <w:p w14:paraId="177DD2A5" w14:textId="77777777" w:rsidR="00DD4C30" w:rsidRPr="005D2F17" w:rsidRDefault="00DD4C30" w:rsidP="00DD4C30">
            <w:pPr>
              <w:spacing w:line="360" w:lineRule="auto"/>
              <w:ind w:firstLineChars="200" w:firstLine="560"/>
              <w:rPr>
                <w:rFonts w:ascii="仿宋_GB2312" w:eastAsia="仿宋_GB2312" w:hAnsi="楷体" w:cs="楷体"/>
                <w:color w:val="FF0000"/>
                <w:sz w:val="24"/>
              </w:rPr>
            </w:pPr>
            <w:commentRangeStart w:id="3"/>
            <w:r w:rsidRPr="00B14A61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填写</w:t>
            </w:r>
            <w:r w:rsidRPr="005D2F17">
              <w:rPr>
                <w:rFonts w:ascii="宋体" w:hAnsi="宋体" w:cs="宋体" w:hint="eastAsia"/>
                <w:b/>
                <w:bCs/>
                <w:color w:val="FF0000"/>
                <w:sz w:val="28"/>
                <w:szCs w:val="28"/>
              </w:rPr>
              <w:t>范例</w:t>
            </w:r>
            <w:r w:rsidRPr="005D2F17"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  <w:t>：</w:t>
            </w:r>
            <w:commentRangeEnd w:id="3"/>
            <w:r>
              <w:rPr>
                <w:rStyle w:val="a9"/>
              </w:rPr>
              <w:commentReference w:id="3"/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学校长期以来重视专业建设，把专业建设作为教学基本建设的核心工作，为了确保专业建设的顺利实施，学校给予大力支持。</w:t>
            </w:r>
          </w:p>
          <w:p w14:paraId="5106D1A4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加强项目建设的组织领导，确保项目建设有序。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成立省级特色（品牌）专业项目建设领导小组，院长为组长，教学副院长为副组长，具有高级职称教师和部分企业高工担任成员，负责专业建设的规划、可行性论证、专业建设的质量评审以及绩效考核，以保证项目建设的顺利实施。</w:t>
            </w:r>
          </w:p>
          <w:p w14:paraId="0DA56848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师资队伍建设。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根据省级特色（品牌）专业项目建设需要，将进一步大力引进</w:t>
            </w:r>
            <w:bookmarkStart w:id="4" w:name="OLE_LINK34"/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培养“双高”（即高职称、高学历）、“双能型”教师；优先考虑师资的引进和培养；优先选送、安排参加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特色（品牌）专业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项目的中青年教师攻读博士研究生，到企业锻炼，表彰有突出贡献的专业教师</w:t>
            </w:r>
          </w:p>
          <w:p w14:paraId="1D9E549F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教学改革支持。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积极支持开展社会和行业调研，学院不定期聘请行业企业和高校专家进行研讨，并根据社会经济发展需要，动态调整人才培养方案；同时，激励教师大胆进行教学内容和方法的改革。</w:t>
            </w:r>
          </w:p>
          <w:p w14:paraId="5E210FA8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建立激励机制，实施绩效考评，保证项目建设质量。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建立相关激励机制，制订并认真实施项目建设绩效考评制度，定期对项目进行考评。对项目建设的每一块具体内容，在立项后落实专人负责，并进行考评，实行奖优惩劣。</w:t>
            </w:r>
          </w:p>
          <w:bookmarkEnd w:id="4"/>
          <w:p w14:paraId="35628D34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建立校企深度合作机制，争取行业企业的广泛支持。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在现有专业技术队伍的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lastRenderedPageBreak/>
              <w:t>基础上，吸纳行业、企业高级技术人员和高层管理者广泛参与专业建设，指导专业建设；从人员、设备、资金等方面引进企业资源，并实现资源共享；从方案制订、论证到实施，行业企业人员全方位参与，实现校企互动、互利、共赢。</w:t>
            </w:r>
          </w:p>
          <w:p w14:paraId="20CFD052" w14:textId="77777777" w:rsidR="00DD4C30" w:rsidRPr="005D2F17" w:rsidRDefault="00DD4C30" w:rsidP="00DD4C30">
            <w:pPr>
              <w:numPr>
                <w:ilvl w:val="0"/>
                <w:numId w:val="1"/>
              </w:numPr>
              <w:tabs>
                <w:tab w:val="clear" w:pos="420"/>
                <w:tab w:val="left" w:pos="540"/>
              </w:tabs>
              <w:spacing w:line="360" w:lineRule="auto"/>
              <w:ind w:left="0" w:firstLineChars="225" w:firstLine="542"/>
              <w:rPr>
                <w:rFonts w:ascii="仿宋_GB2312" w:eastAsia="仿宋_GB2312" w:hAnsi="楷体" w:cs="楷体"/>
                <w:color w:val="FF0000"/>
                <w:sz w:val="24"/>
              </w:rPr>
            </w:pPr>
            <w:r w:rsidRPr="005D2F17">
              <w:rPr>
                <w:rFonts w:ascii="仿宋_GB2312" w:eastAsia="仿宋_GB2312" w:hAnsi="楷体" w:cs="楷体" w:hint="eastAsia"/>
                <w:b/>
                <w:color w:val="FF0000"/>
                <w:sz w:val="24"/>
              </w:rPr>
              <w:t>加强项目建设的过程管理。</w:t>
            </w:r>
            <w:r w:rsidRPr="005D2F17">
              <w:rPr>
                <w:rFonts w:ascii="仿宋_GB2312" w:eastAsia="仿宋_GB2312" w:hAnsi="楷体" w:cs="楷体" w:hint="eastAsia"/>
                <w:color w:val="FF0000"/>
                <w:sz w:val="24"/>
              </w:rPr>
              <w:t>完善规章制度，实行阶段性目标管理，加强对专项经费使用的管理。</w:t>
            </w:r>
            <w:r w:rsidRPr="005D2F1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  <w:t>成立督查组，定期对质量品牌建设计划建设过程是否规范、培养方案的执行情况及人才培养的质量情况进行督查。</w:t>
            </w:r>
          </w:p>
          <w:p w14:paraId="1431D6CE" w14:textId="77777777" w:rsidR="00EB575B" w:rsidRPr="00DD4C30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70A64FE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4D13B0A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9D2D583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5F6D5B89" w14:textId="77777777" w:rsidR="00EB575B" w:rsidRDefault="00EB575B" w:rsidP="00AE4077">
            <w:pPr>
              <w:jc w:val="left"/>
              <w:rPr>
                <w:kern w:val="0"/>
                <w:sz w:val="24"/>
              </w:rPr>
            </w:pPr>
          </w:p>
          <w:p w14:paraId="7CC67386" w14:textId="77777777" w:rsidR="00DD4C30" w:rsidRDefault="00DD4C30" w:rsidP="00AE4077">
            <w:pPr>
              <w:jc w:val="left"/>
              <w:rPr>
                <w:kern w:val="0"/>
                <w:sz w:val="24"/>
              </w:rPr>
            </w:pPr>
          </w:p>
          <w:p w14:paraId="2777C3AA" w14:textId="77777777" w:rsidR="00DD4C30" w:rsidRDefault="00DD4C30" w:rsidP="00AE4077">
            <w:pPr>
              <w:jc w:val="left"/>
              <w:rPr>
                <w:kern w:val="0"/>
                <w:sz w:val="24"/>
              </w:rPr>
            </w:pPr>
          </w:p>
          <w:p w14:paraId="0AD47E9D" w14:textId="77777777" w:rsidR="00DD4C30" w:rsidRDefault="00DD4C30" w:rsidP="00AE4077">
            <w:pPr>
              <w:jc w:val="left"/>
              <w:rPr>
                <w:kern w:val="0"/>
                <w:sz w:val="24"/>
              </w:rPr>
            </w:pPr>
          </w:p>
          <w:p w14:paraId="1855C521" w14:textId="150A0ED3" w:rsidR="00DD4C30" w:rsidRDefault="00DD4C30" w:rsidP="00AE4077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14:paraId="7983313E" w14:textId="77777777" w:rsidR="00EB575B" w:rsidRDefault="00EB575B" w:rsidP="00EB575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六、</w:t>
      </w:r>
      <w:r>
        <w:rPr>
          <w:rFonts w:eastAsia="黑体" w:hint="eastAsia"/>
          <w:sz w:val="32"/>
          <w:szCs w:val="32"/>
        </w:rPr>
        <w:t>计划进程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EB575B" w:rsidRPr="00B13AC5" w14:paraId="0042718D" w14:textId="77777777" w:rsidTr="00AE4077">
        <w:trPr>
          <w:trHeight w:val="2358"/>
          <w:jc w:val="center"/>
        </w:trPr>
        <w:tc>
          <w:tcPr>
            <w:tcW w:w="8926" w:type="dxa"/>
          </w:tcPr>
          <w:p w14:paraId="39050AB0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177E2D3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F4566CF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485E8D7" w14:textId="77777777" w:rsidR="00EB575B" w:rsidRPr="00B13AC5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100AE1DA" w14:textId="77777777" w:rsidR="006F1ADD" w:rsidRDefault="006F1ADD" w:rsidP="006F1ADD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预期成果</w:t>
      </w:r>
      <w:r w:rsidR="00A95C8D">
        <w:rPr>
          <w:rFonts w:eastAsia="黑体" w:hint="eastAsia"/>
          <w:sz w:val="32"/>
          <w:szCs w:val="32"/>
        </w:rPr>
        <w:t>（</w:t>
      </w:r>
      <w:proofErr w:type="gramStart"/>
      <w:r w:rsidR="00A95C8D">
        <w:rPr>
          <w:rFonts w:eastAsia="黑体" w:hint="eastAsia"/>
          <w:sz w:val="32"/>
          <w:szCs w:val="32"/>
        </w:rPr>
        <w:t>含</w:t>
      </w:r>
      <w:r w:rsidR="00930839">
        <w:rPr>
          <w:rFonts w:eastAsia="黑体" w:hint="eastAsia"/>
          <w:sz w:val="32"/>
          <w:szCs w:val="32"/>
        </w:rPr>
        <w:t>可考核</w:t>
      </w:r>
      <w:proofErr w:type="gramEnd"/>
      <w:r w:rsidR="00930839">
        <w:rPr>
          <w:rFonts w:eastAsia="黑体" w:hint="eastAsia"/>
          <w:sz w:val="32"/>
          <w:szCs w:val="32"/>
        </w:rPr>
        <w:t>的主要成果、创新点</w:t>
      </w:r>
      <w:r w:rsidR="00930839">
        <w:rPr>
          <w:rFonts w:eastAsia="黑体"/>
          <w:sz w:val="32"/>
          <w:szCs w:val="32"/>
        </w:rPr>
        <w:t>及</w:t>
      </w:r>
      <w:r w:rsidR="00A95C8D">
        <w:rPr>
          <w:rFonts w:eastAsia="黑体" w:hint="eastAsia"/>
          <w:sz w:val="32"/>
          <w:szCs w:val="32"/>
        </w:rPr>
        <w:t>特色）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6F1ADD" w:rsidRPr="00B13AC5" w14:paraId="2CAC1851" w14:textId="77777777" w:rsidTr="00AF3E55">
        <w:trPr>
          <w:trHeight w:val="2358"/>
          <w:jc w:val="center"/>
        </w:trPr>
        <w:tc>
          <w:tcPr>
            <w:tcW w:w="8926" w:type="dxa"/>
          </w:tcPr>
          <w:p w14:paraId="0C872172" w14:textId="77777777" w:rsidR="006F1ADD" w:rsidRPr="00B13AC5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71ACB91" w14:textId="77777777" w:rsidR="006F1ADD" w:rsidRPr="00B13AC5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A004BB5" w14:textId="77777777" w:rsidR="006F1ADD" w:rsidRPr="00A95C8D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18651621" w14:textId="77777777" w:rsidR="006F1ADD" w:rsidRPr="00B13AC5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90EAC61" w14:textId="77777777" w:rsidR="006F1ADD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2F7EE83" w14:textId="77777777" w:rsidR="00F85F0A" w:rsidRDefault="00F85F0A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3C85F95F" w14:textId="77777777" w:rsidR="00F85F0A" w:rsidRPr="00B13AC5" w:rsidRDefault="00F85F0A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7ABC8CEC" w14:textId="77777777" w:rsidR="006F1ADD" w:rsidRPr="00B13AC5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2E772AA7" w14:textId="77777777" w:rsidR="006F1ADD" w:rsidRPr="00B13AC5" w:rsidRDefault="006F1ADD" w:rsidP="00AF3E5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14:paraId="612DB87C" w14:textId="77777777" w:rsidR="00EB575B" w:rsidRDefault="006F1ADD" w:rsidP="00EB575B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八</w:t>
      </w:r>
      <w:r w:rsidR="00EB575B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EB575B" w14:paraId="791ADC8F" w14:textId="77777777" w:rsidTr="00AE4077">
        <w:trPr>
          <w:trHeight w:val="509"/>
          <w:jc w:val="center"/>
        </w:trPr>
        <w:tc>
          <w:tcPr>
            <w:tcW w:w="8926" w:type="dxa"/>
            <w:vAlign w:val="center"/>
          </w:tcPr>
          <w:p w14:paraId="320B5DD1" w14:textId="77777777" w:rsidR="00EB575B" w:rsidRDefault="00EB575B" w:rsidP="00AE4077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EB575B" w14:paraId="128E63E2" w14:textId="77777777" w:rsidTr="00AE4077">
        <w:trPr>
          <w:trHeight w:val="507"/>
          <w:jc w:val="center"/>
        </w:trPr>
        <w:tc>
          <w:tcPr>
            <w:tcW w:w="8926" w:type="dxa"/>
            <w:vAlign w:val="center"/>
          </w:tcPr>
          <w:p w14:paraId="168C5EA6" w14:textId="77777777" w:rsidR="00EB575B" w:rsidRDefault="00EB575B" w:rsidP="00AE4077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2217D428" w14:textId="77777777" w:rsidR="00EB575B" w:rsidRDefault="00EB575B" w:rsidP="00AE4077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0732D1CF" w14:textId="77777777" w:rsidR="00EB575B" w:rsidRDefault="00EB575B" w:rsidP="00AE40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43A7AC6B" w14:textId="77777777" w:rsidR="00EB575B" w:rsidRDefault="00EB575B" w:rsidP="00AE40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EB575B" w14:paraId="744DD23A" w14:textId="77777777" w:rsidTr="00AE4077">
        <w:trPr>
          <w:trHeight w:val="455"/>
          <w:jc w:val="center"/>
        </w:trPr>
        <w:tc>
          <w:tcPr>
            <w:tcW w:w="8926" w:type="dxa"/>
            <w:vAlign w:val="center"/>
          </w:tcPr>
          <w:p w14:paraId="7B9A94DD" w14:textId="77777777" w:rsidR="00EB575B" w:rsidRDefault="00EB575B" w:rsidP="00AE4077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commentRangeStart w:id="5"/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  <w:commentRangeEnd w:id="5"/>
            <w:r w:rsidR="00DD4C30">
              <w:rPr>
                <w:rStyle w:val="a9"/>
              </w:rPr>
              <w:commentReference w:id="5"/>
            </w:r>
          </w:p>
        </w:tc>
      </w:tr>
      <w:tr w:rsidR="00EB575B" w14:paraId="7957E385" w14:textId="77777777" w:rsidTr="00AE4077">
        <w:trPr>
          <w:trHeight w:val="3157"/>
          <w:jc w:val="center"/>
        </w:trPr>
        <w:tc>
          <w:tcPr>
            <w:tcW w:w="8926" w:type="dxa"/>
            <w:vAlign w:val="center"/>
          </w:tcPr>
          <w:p w14:paraId="38D45B31" w14:textId="77777777" w:rsidR="00DD4C30" w:rsidRDefault="00DD4C30" w:rsidP="00DD4C30">
            <w:pPr>
              <w:spacing w:line="360" w:lineRule="auto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5BB46EF" w14:textId="77777777" w:rsidR="00DD4C30" w:rsidRPr="00FB1FBB" w:rsidRDefault="00DD4C30" w:rsidP="00DD4C30">
            <w:pPr>
              <w:spacing w:line="360" w:lineRule="auto"/>
              <w:ind w:firstLineChars="200" w:firstLine="480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FB1FBB">
              <w:rPr>
                <w:rFonts w:eastAsia="仿宋_GB2312" w:hint="eastAsia"/>
                <w:color w:val="FF0000"/>
                <w:kern w:val="0"/>
                <w:sz w:val="24"/>
              </w:rPr>
              <w:t>综合论述该项目的立项依据和推广价值。</w:t>
            </w:r>
          </w:p>
          <w:p w14:paraId="3C9D1A63" w14:textId="77777777" w:rsidR="00DD4C30" w:rsidRPr="00134133" w:rsidRDefault="00DD4C30" w:rsidP="00DD4C30">
            <w:pPr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commentRangeStart w:id="6"/>
            <w:r w:rsidRPr="00134133">
              <w:rPr>
                <w:rFonts w:eastAsia="仿宋_GB2312" w:hint="eastAsia"/>
                <w:kern w:val="0"/>
                <w:sz w:val="24"/>
              </w:rPr>
              <w:t>经校教学工作指导委员会评议，同意推荐该项目申报省级质量工程项目。</w:t>
            </w:r>
            <w:commentRangeEnd w:id="6"/>
            <w:r>
              <w:rPr>
                <w:rStyle w:val="a9"/>
              </w:rPr>
              <w:commentReference w:id="6"/>
            </w:r>
          </w:p>
          <w:p w14:paraId="6886E34B" w14:textId="77777777" w:rsidR="00EB575B" w:rsidRPr="00DD4C30" w:rsidRDefault="00EB575B" w:rsidP="00AE4077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6B2FCFA" w14:textId="77777777" w:rsidR="00EB575B" w:rsidRPr="007E0521" w:rsidRDefault="00EB575B" w:rsidP="00AE4077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593B321E" w14:textId="77777777" w:rsidR="00EB575B" w:rsidRPr="007E0521" w:rsidRDefault="00EB575B" w:rsidP="00AE4077">
            <w:pPr>
              <w:jc w:val="left"/>
              <w:rPr>
                <w:rFonts w:ascii="楷体" w:eastAsia="楷体" w:hAnsi="楷体" w:hint="eastAsia"/>
                <w:kern w:val="0"/>
                <w:sz w:val="24"/>
              </w:rPr>
            </w:pPr>
          </w:p>
          <w:p w14:paraId="4EFE8390" w14:textId="77777777" w:rsidR="00EB575B" w:rsidRPr="00D3301B" w:rsidRDefault="00EB575B" w:rsidP="00AE4077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E865F1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1509FCEA" w14:textId="77777777" w:rsidR="00EB575B" w:rsidRPr="00D3301B" w:rsidRDefault="00EB575B" w:rsidP="00AE4077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3B384911" w14:textId="77777777" w:rsidR="00EB575B" w:rsidRDefault="00EB575B" w:rsidP="00AE407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EB575B" w14:paraId="5CD8AA19" w14:textId="77777777" w:rsidTr="00AE4077">
        <w:trPr>
          <w:trHeight w:val="425"/>
          <w:jc w:val="center"/>
        </w:trPr>
        <w:tc>
          <w:tcPr>
            <w:tcW w:w="8926" w:type="dxa"/>
            <w:vAlign w:val="center"/>
          </w:tcPr>
          <w:p w14:paraId="3BC0570F" w14:textId="77777777" w:rsidR="00EB575B" w:rsidRDefault="00EB575B" w:rsidP="00AE4077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EB575B" w14:paraId="0E5FDF47" w14:textId="77777777" w:rsidTr="00AE4077">
        <w:trPr>
          <w:trHeight w:val="1495"/>
          <w:jc w:val="center"/>
        </w:trPr>
        <w:tc>
          <w:tcPr>
            <w:tcW w:w="8926" w:type="dxa"/>
            <w:vAlign w:val="center"/>
          </w:tcPr>
          <w:p w14:paraId="7F025E24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1AD83296" w14:textId="77777777" w:rsidR="00DD4C30" w:rsidRPr="00FB1FBB" w:rsidRDefault="00DD4C30" w:rsidP="00DD4C30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commentRangeStart w:id="7"/>
            <w:r w:rsidRPr="00134133">
              <w:rPr>
                <w:rFonts w:eastAsia="仿宋_GB2312"/>
                <w:kern w:val="0"/>
                <w:sz w:val="24"/>
              </w:rPr>
              <w:t>经学校研究，同意推荐该项目申报省级质量工程项目。</w:t>
            </w:r>
            <w:commentRangeEnd w:id="7"/>
            <w:r>
              <w:rPr>
                <w:rStyle w:val="a9"/>
              </w:rPr>
              <w:commentReference w:id="7"/>
            </w:r>
          </w:p>
          <w:p w14:paraId="42A01421" w14:textId="77777777" w:rsidR="00EB575B" w:rsidRDefault="00EB575B" w:rsidP="00DD4C30">
            <w:pPr>
              <w:rPr>
                <w:rFonts w:ascii="楷体" w:eastAsia="楷体" w:hAnsi="楷体" w:hint="eastAsia"/>
                <w:kern w:val="0"/>
                <w:sz w:val="24"/>
                <w:szCs w:val="20"/>
              </w:rPr>
            </w:pPr>
          </w:p>
          <w:p w14:paraId="1230FEAC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7CA6C74D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538C55E" w14:textId="77777777" w:rsidR="00EB575B" w:rsidRDefault="00EB575B" w:rsidP="00AE4077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0DF86C50" w14:textId="77777777" w:rsidR="00EB575B" w:rsidRDefault="00EB575B" w:rsidP="00AE4077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EB575B" w14:paraId="5F0DF094" w14:textId="77777777" w:rsidTr="00AE4077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2B3" w14:textId="77777777" w:rsidR="00EB575B" w:rsidRPr="00790124" w:rsidRDefault="00EB575B" w:rsidP="00AE4077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EB575B" w14:paraId="01B21500" w14:textId="77777777" w:rsidTr="00AE4077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3668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5DB090D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5EF70652" w14:textId="77777777" w:rsidR="00EB575B" w:rsidRPr="007E0521" w:rsidRDefault="00EB575B" w:rsidP="00AE4077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45BA6662" w14:textId="77777777" w:rsidR="00EB575B" w:rsidRDefault="00EB575B" w:rsidP="00AE4077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1AF69B57" w14:textId="77777777" w:rsidR="00EB575B" w:rsidRDefault="00EB575B" w:rsidP="00AE4077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27DC63EA" w14:textId="77777777" w:rsidR="006253D4" w:rsidRDefault="006253D4"/>
    <w:sectPr w:rsidR="006253D4" w:rsidSect="00A86B8B">
      <w:footerReference w:type="default" r:id="rId12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" w:date="2023-01-08T17:49:00Z" w:initials="a">
    <w:p w14:paraId="4B8B438E" w14:textId="024AF536" w:rsidR="00DD4C30" w:rsidRDefault="00DD4C3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滁州学院</w:t>
      </w:r>
    </w:p>
  </w:comment>
  <w:comment w:id="1" w:author="admin" w:date="2023-01-08T17:48:00Z" w:initials="a">
    <w:p w14:paraId="195C4E70" w14:textId="6C27BD04" w:rsidR="00DD4C30" w:rsidRDefault="00DD4C3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注意项目名称。</w:t>
      </w:r>
    </w:p>
  </w:comment>
  <w:comment w:id="2" w:author="admin" w:date="2023-01-08T17:49:00Z" w:initials="a">
    <w:p w14:paraId="73D804C8" w14:textId="300CAA18" w:rsidR="00DD4C30" w:rsidRPr="00DD4C30" w:rsidRDefault="00DD4C30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排序应和系统填报一致。</w:t>
      </w:r>
    </w:p>
  </w:comment>
  <w:comment w:id="3" w:author="admin" w:date="2023-01-08T17:34:00Z" w:initials="a">
    <w:p w14:paraId="5F7797C1" w14:textId="77777777" w:rsidR="00DD4C30" w:rsidRDefault="00DD4C30" w:rsidP="00DD4C30">
      <w:pPr>
        <w:pStyle w:val="aa"/>
      </w:pPr>
      <w:r>
        <w:rPr>
          <w:rStyle w:val="a9"/>
        </w:rPr>
        <w:annotationRef/>
      </w:r>
      <w:r>
        <w:t>批注范例仅供参考，酌情填写，要求语句通顺合理</w:t>
      </w:r>
      <w:r>
        <w:rPr>
          <w:rFonts w:hint="eastAsia"/>
        </w:rPr>
        <w:t>。</w:t>
      </w:r>
    </w:p>
  </w:comment>
  <w:comment w:id="5" w:author="admin" w:date="2023-01-08T17:50:00Z" w:initials="a">
    <w:p w14:paraId="15AE6CE4" w14:textId="00932E5B" w:rsidR="00DD4C30" w:rsidRPr="00DD4C30" w:rsidRDefault="00DD4C30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项目</w:t>
      </w:r>
      <w:r>
        <w:t>负责人自拟内容，要求语句通顺，</w:t>
      </w:r>
      <w:r>
        <w:rPr>
          <w:rFonts w:hint="eastAsia"/>
        </w:rPr>
        <w:t>逻辑合理</w:t>
      </w:r>
      <w:r>
        <w:t>。</w:t>
      </w:r>
    </w:p>
  </w:comment>
  <w:comment w:id="6" w:author="admin" w:date="2023-01-08T17:38:00Z" w:initials="a">
    <w:p w14:paraId="720A2074" w14:textId="77777777" w:rsidR="00DD4C30" w:rsidRDefault="00DD4C30" w:rsidP="00DD4C30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  <w:comment w:id="7" w:author="admin" w:date="2023-01-08T17:38:00Z" w:initials="a">
    <w:p w14:paraId="73195CB0" w14:textId="77777777" w:rsidR="00DD4C30" w:rsidRDefault="00DD4C30" w:rsidP="00DD4C30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此句</w:t>
      </w:r>
      <w:r>
        <w:t>必须保留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8B438E" w15:done="0"/>
  <w15:commentEx w15:paraId="195C4E70" w15:done="0"/>
  <w15:commentEx w15:paraId="73D804C8" w15:done="0"/>
  <w15:commentEx w15:paraId="5F7797C1" w15:done="0"/>
  <w15:commentEx w15:paraId="15AE6CE4" w15:done="0"/>
  <w15:commentEx w15:paraId="720A2074" w15:done="0"/>
  <w15:commentEx w15:paraId="73195C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8091" w16cex:dateUtc="2023-01-08T09:49:00Z"/>
  <w16cex:commentExtensible w16cex:durableId="27658083" w16cex:dateUtc="2023-01-08T09:48:00Z"/>
  <w16cex:commentExtensible w16cex:durableId="276580A9" w16cex:dateUtc="2023-01-08T09:49:00Z"/>
  <w16cex:commentExtensible w16cex:durableId="27657D0A" w16cex:dateUtc="2023-01-08T09:34:00Z"/>
  <w16cex:commentExtensible w16cex:durableId="276580ED" w16cex:dateUtc="2023-01-08T09:50:00Z"/>
  <w16cex:commentExtensible w16cex:durableId="27657E01" w16cex:dateUtc="2023-01-08T09:38:00Z"/>
  <w16cex:commentExtensible w16cex:durableId="27657E1B" w16cex:dateUtc="2023-01-08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B438E" w16cid:durableId="27658091"/>
  <w16cid:commentId w16cid:paraId="195C4E70" w16cid:durableId="27658083"/>
  <w16cid:commentId w16cid:paraId="73D804C8" w16cid:durableId="276580A9"/>
  <w16cid:commentId w16cid:paraId="5F7797C1" w16cid:durableId="27657D0A"/>
  <w16cid:commentId w16cid:paraId="15AE6CE4" w16cid:durableId="276580ED"/>
  <w16cid:commentId w16cid:paraId="720A2074" w16cid:durableId="27657E01"/>
  <w16cid:commentId w16cid:paraId="73195CB0" w16cid:durableId="27657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E7E" w14:textId="77777777" w:rsidR="00B64B1A" w:rsidRDefault="00B64B1A" w:rsidP="007E0521">
      <w:r>
        <w:separator/>
      </w:r>
    </w:p>
  </w:endnote>
  <w:endnote w:type="continuationSeparator" w:id="0">
    <w:p w14:paraId="0681A6D7" w14:textId="77777777" w:rsidR="00B64B1A" w:rsidRDefault="00B64B1A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307B" w14:textId="77777777" w:rsidR="00A86B8B" w:rsidRDefault="00A86B8B">
    <w:pPr>
      <w:pStyle w:val="a5"/>
      <w:jc w:val="center"/>
    </w:pPr>
  </w:p>
  <w:p w14:paraId="766FB23A" w14:textId="77777777" w:rsidR="00A86B8B" w:rsidRDefault="00A86B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788477"/>
      <w:docPartObj>
        <w:docPartGallery w:val="Page Numbers (Bottom of Page)"/>
        <w:docPartUnique/>
      </w:docPartObj>
    </w:sdtPr>
    <w:sdtEndPr/>
    <w:sdtContent>
      <w:p w14:paraId="69A69D6B" w14:textId="77777777" w:rsidR="00A86B8B" w:rsidRDefault="00A86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F1" w:rsidRPr="00E865F1">
          <w:rPr>
            <w:noProof/>
            <w:lang w:val="zh-CN"/>
          </w:rPr>
          <w:t>3</w:t>
        </w:r>
        <w:r>
          <w:fldChar w:fldCharType="end"/>
        </w:r>
      </w:p>
    </w:sdtContent>
  </w:sdt>
  <w:p w14:paraId="37F1F4ED" w14:textId="77777777" w:rsidR="00A86B8B" w:rsidRDefault="00A86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326D" w14:textId="77777777" w:rsidR="00B64B1A" w:rsidRDefault="00B64B1A" w:rsidP="007E0521">
      <w:r>
        <w:separator/>
      </w:r>
    </w:p>
  </w:footnote>
  <w:footnote w:type="continuationSeparator" w:id="0">
    <w:p w14:paraId="39F8EE62" w14:textId="77777777" w:rsidR="00B64B1A" w:rsidRDefault="00B64B1A" w:rsidP="007E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4ECA"/>
    <w:multiLevelType w:val="multilevel"/>
    <w:tmpl w:val="247B4E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326"/>
    <w:rsid w:val="000613B9"/>
    <w:rsid w:val="000E4326"/>
    <w:rsid w:val="00232298"/>
    <w:rsid w:val="00247CF6"/>
    <w:rsid w:val="002D192E"/>
    <w:rsid w:val="002E4BDB"/>
    <w:rsid w:val="002F24DD"/>
    <w:rsid w:val="00314DC0"/>
    <w:rsid w:val="003A4425"/>
    <w:rsid w:val="003C5C78"/>
    <w:rsid w:val="004464F4"/>
    <w:rsid w:val="00451DB3"/>
    <w:rsid w:val="005F0D40"/>
    <w:rsid w:val="006253D4"/>
    <w:rsid w:val="006E6918"/>
    <w:rsid w:val="006F1ADD"/>
    <w:rsid w:val="0072211C"/>
    <w:rsid w:val="007E0503"/>
    <w:rsid w:val="007E0521"/>
    <w:rsid w:val="008A20DC"/>
    <w:rsid w:val="008F6B6B"/>
    <w:rsid w:val="00924DFF"/>
    <w:rsid w:val="00930839"/>
    <w:rsid w:val="00942837"/>
    <w:rsid w:val="00A86B8B"/>
    <w:rsid w:val="00A95C8D"/>
    <w:rsid w:val="00B02CB5"/>
    <w:rsid w:val="00B37C8D"/>
    <w:rsid w:val="00B64B1A"/>
    <w:rsid w:val="00BB0D78"/>
    <w:rsid w:val="00DD4C30"/>
    <w:rsid w:val="00E6545D"/>
    <w:rsid w:val="00E658D1"/>
    <w:rsid w:val="00E865F1"/>
    <w:rsid w:val="00EB575B"/>
    <w:rsid w:val="00F85F0A"/>
    <w:rsid w:val="00FD51D1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372AC"/>
  <w15:docId w15:val="{39441A52-0D32-45ED-9432-92A3D7B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2C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2CB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4C3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D4C3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D4C3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4C3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D4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admin</cp:lastModifiedBy>
  <cp:revision>16</cp:revision>
  <dcterms:created xsi:type="dcterms:W3CDTF">2022-11-15T00:23:00Z</dcterms:created>
  <dcterms:modified xsi:type="dcterms:W3CDTF">2023-01-08T09:51:00Z</dcterms:modified>
</cp:coreProperties>
</file>