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AAB" w14:textId="77777777" w:rsidR="007E0521" w:rsidRPr="00310E8B" w:rsidRDefault="007E0521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 w:rsidRPr="00310E8B">
        <w:rPr>
          <w:rFonts w:ascii="黑体" w:eastAsia="黑体" w:hAnsi="黑体" w:cs="仿宋" w:hint="eastAsia"/>
          <w:sz w:val="44"/>
          <w:szCs w:val="44"/>
        </w:rPr>
        <w:t>1-</w:t>
      </w:r>
      <w:r>
        <w:rPr>
          <w:rFonts w:ascii="黑体" w:eastAsia="黑体" w:hAnsi="黑体" w:cs="仿宋"/>
          <w:sz w:val="44"/>
          <w:szCs w:val="44"/>
        </w:rPr>
        <w:t>1</w:t>
      </w:r>
    </w:p>
    <w:p w14:paraId="5950BA7F" w14:textId="77777777" w:rsidR="007E0521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14:paraId="090F74F4" w14:textId="77777777" w:rsidR="007E0521" w:rsidRDefault="007E0521" w:rsidP="007E0521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14:paraId="31066DD0" w14:textId="77777777" w:rsidR="007E0521" w:rsidRPr="00232D45" w:rsidRDefault="007E0521" w:rsidP="007E0521">
      <w:pPr>
        <w:spacing w:line="720" w:lineRule="auto"/>
        <w:ind w:firstLine="539"/>
        <w:jc w:val="center"/>
        <w:rPr>
          <w:rFonts w:ascii="黑体" w:eastAsia="黑体" w:hAnsi="黑体"/>
          <w:sz w:val="48"/>
          <w:szCs w:val="48"/>
        </w:rPr>
      </w:pPr>
      <w:r w:rsidRPr="00232D45">
        <w:rPr>
          <w:rFonts w:ascii="黑体" w:eastAsia="黑体" w:hAnsi="黑体" w:hint="eastAsia"/>
          <w:sz w:val="48"/>
          <w:szCs w:val="48"/>
        </w:rPr>
        <w:t>专业服务</w:t>
      </w:r>
      <w:r w:rsidR="00A32924" w:rsidRPr="00232D45">
        <w:rPr>
          <w:rFonts w:ascii="黑体" w:eastAsia="黑体" w:hAnsi="黑体" w:hint="eastAsia"/>
          <w:sz w:val="48"/>
          <w:szCs w:val="48"/>
        </w:rPr>
        <w:t>安徽省</w:t>
      </w:r>
      <w:r w:rsidRPr="00232D45">
        <w:rPr>
          <w:rFonts w:ascii="黑体" w:eastAsia="黑体" w:hAnsi="黑体" w:hint="eastAsia"/>
          <w:sz w:val="48"/>
          <w:szCs w:val="48"/>
        </w:rPr>
        <w:t>十大新兴产业项目</w:t>
      </w:r>
    </w:p>
    <w:p w14:paraId="5EAF8EBD" w14:textId="77777777" w:rsidR="007E0521" w:rsidRPr="00310E8B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4"/>
          <w:szCs w:val="44"/>
        </w:rPr>
      </w:pPr>
      <w:r w:rsidRPr="00232D45">
        <w:rPr>
          <w:rFonts w:ascii="黑体" w:eastAsia="黑体" w:hAnsi="黑体" w:hint="eastAsia"/>
          <w:sz w:val="48"/>
          <w:szCs w:val="48"/>
        </w:rPr>
        <w:t xml:space="preserve">申 报 </w:t>
      </w:r>
      <w:r w:rsidRPr="00232D45">
        <w:rPr>
          <w:rFonts w:ascii="黑体" w:eastAsia="黑体" w:hAnsi="黑体"/>
          <w:sz w:val="48"/>
          <w:szCs w:val="48"/>
        </w:rPr>
        <w:t>书</w:t>
      </w:r>
    </w:p>
    <w:p w14:paraId="1003E21F" w14:textId="77777777" w:rsidR="007E0521" w:rsidRDefault="007E0521" w:rsidP="007E0521">
      <w:pPr>
        <w:widowControl/>
        <w:snapToGrid w:val="0"/>
        <w:spacing w:line="48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14:paraId="0006839A" w14:textId="77777777" w:rsidR="007E0521" w:rsidRPr="0056747D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项目名称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14:paraId="14F3513D" w14:textId="77777777"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14:paraId="55803DAB" w14:textId="77777777"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14:paraId="33CAAC92" w14:textId="77777777"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014B3070" w14:textId="77777777"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3C8DF288" w14:textId="77777777" w:rsidR="00D441B3" w:rsidRDefault="00D441B3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commentRangeStart w:id="0"/>
      <w:r>
        <w:rPr>
          <w:rFonts w:ascii="黑体" w:eastAsia="黑体" w:hAnsi="黑体" w:hint="eastAsia"/>
          <w:bCs/>
          <w:sz w:val="36"/>
          <w:szCs w:val="36"/>
        </w:rPr>
        <w:t>推荐单位</w:t>
      </w:r>
      <w:commentRangeEnd w:id="0"/>
      <w:r w:rsidR="00134133">
        <w:rPr>
          <w:rStyle w:val="a7"/>
        </w:rPr>
        <w:commentReference w:id="0"/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2C9E2DF1" w14:textId="77777777" w:rsidR="007E0521" w:rsidRPr="0056747D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14:paraId="4B553005" w14:textId="77777777"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14:paraId="1E2015DF" w14:textId="77777777"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Pr="00A22D61">
        <w:rPr>
          <w:rFonts w:ascii="微软雅黑" w:eastAsia="微软雅黑" w:hAnsi="微软雅黑"/>
          <w:sz w:val="32"/>
          <w:szCs w:val="32"/>
        </w:rPr>
        <w:t>2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11月</w:t>
      </w:r>
    </w:p>
    <w:p w14:paraId="4FF3CE9F" w14:textId="77777777"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14:paraId="574A95F5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14:paraId="6367BCEE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</w:t>
      </w:r>
      <w:proofErr w:type="gramStart"/>
      <w:r w:rsidRPr="00A22D61">
        <w:rPr>
          <w:rFonts w:ascii="宋体" w:eastAsia="宋体" w:hAnsi="宋体"/>
          <w:sz w:val="28"/>
          <w:szCs w:val="28"/>
        </w:rPr>
        <w:t>不</w:t>
      </w:r>
      <w:proofErr w:type="gramEnd"/>
      <w:r w:rsidRPr="00A22D61">
        <w:rPr>
          <w:rFonts w:ascii="宋体" w:eastAsia="宋体" w:hAnsi="宋体"/>
          <w:sz w:val="28"/>
          <w:szCs w:val="28"/>
        </w:rPr>
        <w:t>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“无”。</w:t>
      </w:r>
    </w:p>
    <w:p w14:paraId="1DC7EA01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三、申报内容力求实事求是、真实可靠，文字表达严谨规范、简明扼要。</w:t>
      </w:r>
    </w:p>
    <w:p w14:paraId="1968DF4A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四、申报材料涉及国家秘密的，请依照国家保密法律法规相关规定采取保密措施。</w:t>
      </w:r>
    </w:p>
    <w:p w14:paraId="674AD2D4" w14:textId="77777777"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14:paraId="3C86EAA7" w14:textId="77777777"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Sect="00A32924"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EE4E821" w14:textId="77777777" w:rsidR="007E0521" w:rsidRDefault="007E0521" w:rsidP="007E052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039"/>
        <w:gridCol w:w="139"/>
        <w:gridCol w:w="388"/>
        <w:gridCol w:w="314"/>
        <w:gridCol w:w="291"/>
        <w:gridCol w:w="710"/>
        <w:gridCol w:w="70"/>
        <w:gridCol w:w="781"/>
        <w:gridCol w:w="133"/>
        <w:gridCol w:w="290"/>
        <w:gridCol w:w="142"/>
        <w:gridCol w:w="569"/>
        <w:gridCol w:w="274"/>
        <w:gridCol w:w="389"/>
        <w:gridCol w:w="471"/>
        <w:gridCol w:w="274"/>
        <w:gridCol w:w="389"/>
        <w:gridCol w:w="141"/>
        <w:gridCol w:w="284"/>
        <w:gridCol w:w="1276"/>
      </w:tblGrid>
      <w:tr w:rsidR="007E0521" w14:paraId="021CB75A" w14:textId="77777777" w:rsidTr="00870D25">
        <w:trPr>
          <w:trHeight w:val="617"/>
          <w:jc w:val="center"/>
        </w:trPr>
        <w:tc>
          <w:tcPr>
            <w:tcW w:w="1740" w:type="dxa"/>
            <w:gridSpan w:val="3"/>
            <w:vAlign w:val="center"/>
          </w:tcPr>
          <w:p w14:paraId="4EA9FD33" w14:textId="77777777"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186" w:type="dxa"/>
            <w:gridSpan w:val="18"/>
            <w:vAlign w:val="center"/>
          </w:tcPr>
          <w:p w14:paraId="6A6364BE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</w:tr>
      <w:tr w:rsidR="007E0521" w14:paraId="18A7019A" w14:textId="77777777" w:rsidTr="00870D25">
        <w:trPr>
          <w:trHeight w:val="23"/>
          <w:jc w:val="center"/>
        </w:trPr>
        <w:tc>
          <w:tcPr>
            <w:tcW w:w="1740" w:type="dxa"/>
            <w:gridSpan w:val="3"/>
            <w:vAlign w:val="center"/>
          </w:tcPr>
          <w:p w14:paraId="22B2A182" w14:textId="77777777" w:rsidR="007E0521" w:rsidRPr="00210328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 w:rsidRPr="00210328">
              <w:rPr>
                <w:rFonts w:eastAsia="楷体" w:hint="eastAsia"/>
                <w:b/>
                <w:kern w:val="0"/>
                <w:sz w:val="24"/>
              </w:rPr>
              <w:t>相关产业领域</w:t>
            </w:r>
          </w:p>
        </w:tc>
        <w:tc>
          <w:tcPr>
            <w:tcW w:w="7186" w:type="dxa"/>
            <w:gridSpan w:val="18"/>
            <w:vAlign w:val="center"/>
          </w:tcPr>
          <w:p w14:paraId="39EAB958" w14:textId="77777777" w:rsidR="007E0521" w:rsidRDefault="007E0521" w:rsidP="00870D25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新一代信息技术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人工智能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24"/>
              </w:rPr>
              <w:t xml:space="preserve">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新材料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高端装备制造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新能源和节能环保</w:t>
            </w: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新能源汽车和智能网联汽车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 w:rsidRPr="00210328"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智能家电</w:t>
            </w: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</w:p>
          <w:p w14:paraId="7CD52986" w14:textId="77777777" w:rsidR="007E0521" w:rsidRPr="00210328" w:rsidRDefault="007E0521" w:rsidP="00870D25">
            <w:pPr>
              <w:snapToGrid w:val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□生命健康</w:t>
            </w:r>
            <w:r>
              <w:rPr>
                <w:rFonts w:eastAsia="楷体" w:hint="eastAsia"/>
                <w:kern w:val="0"/>
                <w:sz w:val="24"/>
              </w:rPr>
              <w:t xml:space="preserve">   </w:t>
            </w:r>
            <w:r>
              <w:rPr>
                <w:rFonts w:eastAsia="楷体" w:hint="eastAsia"/>
                <w:kern w:val="0"/>
                <w:sz w:val="24"/>
              </w:rPr>
              <w:t>□绿色食品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 w:hint="eastAsia"/>
                <w:kern w:val="0"/>
                <w:sz w:val="24"/>
              </w:rPr>
              <w:t>□数字创意</w:t>
            </w:r>
            <w:r>
              <w:rPr>
                <w:rFonts w:eastAsia="楷体" w:hint="eastAsia"/>
                <w:kern w:val="0"/>
                <w:sz w:val="24"/>
              </w:rPr>
              <w:t xml:space="preserve">  </w:t>
            </w:r>
            <w:r>
              <w:rPr>
                <w:rFonts w:eastAsia="楷体" w:hint="eastAsia"/>
                <w:kern w:val="0"/>
                <w:sz w:val="24"/>
              </w:rPr>
              <w:t>其他</w:t>
            </w:r>
            <w:r w:rsidR="00EB0B04">
              <w:rPr>
                <w:rFonts w:eastAsia="楷体" w:hint="eastAsia"/>
                <w:kern w:val="0"/>
                <w:sz w:val="24"/>
              </w:rPr>
              <w:t>：</w:t>
            </w:r>
            <w:r>
              <w:rPr>
                <w:rFonts w:eastAsia="楷体" w:hint="eastAsia"/>
                <w:kern w:val="0"/>
                <w:sz w:val="24"/>
              </w:rPr>
              <w:t>_</w:t>
            </w:r>
            <w:r>
              <w:rPr>
                <w:rFonts w:eastAsia="楷体"/>
                <w:kern w:val="0"/>
                <w:sz w:val="24"/>
              </w:rPr>
              <w:t>___________</w:t>
            </w:r>
          </w:p>
        </w:tc>
      </w:tr>
      <w:tr w:rsidR="007E0521" w14:paraId="36A9F6A2" w14:textId="77777777" w:rsidTr="00870D25">
        <w:trPr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14:paraId="59F5379A" w14:textId="77777777"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共建专业点</w:t>
            </w:r>
          </w:p>
        </w:tc>
        <w:tc>
          <w:tcPr>
            <w:tcW w:w="3119" w:type="dxa"/>
            <w:gridSpan w:val="9"/>
            <w:vAlign w:val="center"/>
          </w:tcPr>
          <w:p w14:paraId="2F62F3CD" w14:textId="77777777" w:rsidR="007E0521" w:rsidRPr="00FE2BEF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commentRangeStart w:id="1"/>
            <w:r w:rsidRPr="00FE2BEF">
              <w:rPr>
                <w:rFonts w:ascii="楷体" w:eastAsia="楷体" w:hAnsi="楷体"/>
                <w:kern w:val="0"/>
                <w:sz w:val="24"/>
              </w:rPr>
              <w:t>共建专业点名称</w:t>
            </w:r>
            <w:commentRangeEnd w:id="1"/>
            <w:r w:rsidR="00134133">
              <w:rPr>
                <w:rStyle w:val="a7"/>
              </w:rPr>
              <w:commentReference w:id="1"/>
            </w:r>
          </w:p>
          <w:p w14:paraId="022FC5AF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 w:rsidRPr="00FE2BEF">
              <w:rPr>
                <w:rFonts w:ascii="楷体" w:eastAsia="楷体" w:hAnsi="楷体"/>
                <w:kern w:val="0"/>
                <w:sz w:val="24"/>
              </w:rPr>
              <w:t>（</w:t>
            </w:r>
            <w:proofErr w:type="gramStart"/>
            <w:r w:rsidRPr="00FE2BEF">
              <w:rPr>
                <w:rFonts w:ascii="楷体" w:eastAsia="楷体" w:hAnsi="楷体"/>
                <w:kern w:val="0"/>
                <w:sz w:val="24"/>
              </w:rPr>
              <w:t>限填3个</w:t>
            </w:r>
            <w:proofErr w:type="gramEnd"/>
            <w:r w:rsidRPr="00FE2BEF">
              <w:rPr>
                <w:rFonts w:ascii="楷体" w:eastAsia="楷体" w:hAnsi="楷体"/>
                <w:kern w:val="0"/>
                <w:sz w:val="24"/>
              </w:rPr>
              <w:t>）</w:t>
            </w:r>
          </w:p>
        </w:tc>
        <w:tc>
          <w:tcPr>
            <w:tcW w:w="1232" w:type="dxa"/>
            <w:gridSpan w:val="3"/>
            <w:vAlign w:val="center"/>
          </w:tcPr>
          <w:p w14:paraId="7DBF859D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开设</w:t>
            </w:r>
            <w:r>
              <w:rPr>
                <w:rFonts w:eastAsia="楷体" w:hint="eastAsia"/>
                <w:kern w:val="0"/>
                <w:sz w:val="24"/>
              </w:rPr>
              <w:t>年份</w:t>
            </w:r>
          </w:p>
        </w:tc>
        <w:tc>
          <w:tcPr>
            <w:tcW w:w="1134" w:type="dxa"/>
            <w:gridSpan w:val="3"/>
            <w:vAlign w:val="center"/>
          </w:tcPr>
          <w:p w14:paraId="3775DD56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在读学生</w:t>
            </w:r>
            <w:r>
              <w:rPr>
                <w:rFonts w:eastAsia="楷体" w:hint="eastAsia"/>
                <w:kern w:val="0"/>
                <w:sz w:val="24"/>
              </w:rPr>
              <w:t>人</w:t>
            </w:r>
            <w:r>
              <w:rPr>
                <w:rFonts w:eastAsia="楷体"/>
                <w:kern w:val="0"/>
                <w:sz w:val="24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14:paraId="3FB8FC0B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“</w:t>
            </w:r>
            <w:r>
              <w:rPr>
                <w:rFonts w:eastAsia="楷体"/>
                <w:kern w:val="0"/>
                <w:sz w:val="24"/>
              </w:rPr>
              <w:t>国家级</w:t>
            </w:r>
            <w:r>
              <w:rPr>
                <w:rFonts w:ascii="楷体_GB2312" w:eastAsia="楷体_GB2312" w:hint="eastAsia"/>
                <w:kern w:val="0"/>
                <w:sz w:val="24"/>
              </w:rPr>
              <w:t>”</w:t>
            </w:r>
            <w:r>
              <w:rPr>
                <w:rFonts w:eastAsia="楷体"/>
                <w:kern w:val="0"/>
                <w:sz w:val="24"/>
              </w:rPr>
              <w:t>一流</w:t>
            </w:r>
            <w:r>
              <w:rPr>
                <w:rFonts w:eastAsia="楷体" w:hint="eastAsia"/>
                <w:kern w:val="0"/>
                <w:sz w:val="24"/>
              </w:rPr>
              <w:t>本科</w:t>
            </w:r>
            <w:r>
              <w:rPr>
                <w:rFonts w:eastAsia="楷体"/>
                <w:kern w:val="0"/>
                <w:sz w:val="24"/>
              </w:rPr>
              <w:t>专业建</w:t>
            </w:r>
            <w:r w:rsidRPr="00FE2BEF">
              <w:rPr>
                <w:rFonts w:ascii="楷体" w:eastAsia="楷体" w:hAnsi="楷体"/>
                <w:kern w:val="0"/>
                <w:sz w:val="24"/>
              </w:rPr>
              <w:t>设点</w:t>
            </w:r>
            <w:r w:rsidRPr="00FE2BEF">
              <w:rPr>
                <w:rFonts w:ascii="楷体" w:eastAsia="楷体" w:hAnsi="楷体" w:hint="eastAsia"/>
                <w:kern w:val="0"/>
                <w:sz w:val="24"/>
              </w:rPr>
              <w:t>(</w:t>
            </w:r>
            <w:r w:rsidRPr="00FE2BEF">
              <w:rPr>
                <w:rFonts w:ascii="楷体" w:eastAsia="楷体" w:hAnsi="楷体"/>
                <w:kern w:val="0"/>
                <w:sz w:val="24"/>
              </w:rPr>
              <w:t>是</w:t>
            </w:r>
            <w:r w:rsidRPr="00FE2BEF">
              <w:rPr>
                <w:rFonts w:ascii="楷体" w:eastAsia="楷体" w:hAnsi="楷体" w:hint="eastAsia"/>
                <w:kern w:val="0"/>
                <w:sz w:val="24"/>
              </w:rPr>
              <w:t>/</w:t>
            </w:r>
            <w:r w:rsidRPr="00FE2BEF">
              <w:rPr>
                <w:rFonts w:ascii="楷体" w:eastAsia="楷体" w:hAnsi="楷体"/>
                <w:kern w:val="0"/>
                <w:sz w:val="24"/>
              </w:rPr>
              <w:t>否</w:t>
            </w:r>
            <w:r w:rsidRPr="00FE2BEF">
              <w:rPr>
                <w:rFonts w:ascii="楷体" w:eastAsia="楷体" w:hAnsi="楷体" w:hint="eastAsia"/>
                <w:kern w:val="0"/>
                <w:sz w:val="24"/>
              </w:rPr>
              <w:t>)</w:t>
            </w:r>
          </w:p>
        </w:tc>
      </w:tr>
      <w:tr w:rsidR="007E0521" w14:paraId="063606BA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31676704" w14:textId="77777777" w:rsidR="007E0521" w:rsidRDefault="007E0521" w:rsidP="00870D2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66E7C6D6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1</w:t>
            </w:r>
          </w:p>
        </w:tc>
        <w:tc>
          <w:tcPr>
            <w:tcW w:w="2731" w:type="dxa"/>
            <w:gridSpan w:val="8"/>
            <w:vAlign w:val="center"/>
          </w:tcPr>
          <w:p w14:paraId="64C3FD65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DDCFCFC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E21B9A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A49A46F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68A55A8A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61ACBD39" w14:textId="77777777" w:rsidR="007E0521" w:rsidRDefault="007E0521" w:rsidP="00870D2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3AE421A1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2</w:t>
            </w:r>
          </w:p>
        </w:tc>
        <w:tc>
          <w:tcPr>
            <w:tcW w:w="2731" w:type="dxa"/>
            <w:gridSpan w:val="8"/>
            <w:vAlign w:val="center"/>
          </w:tcPr>
          <w:p w14:paraId="5CEAE2DF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A0E667E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7ED5AD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D828E2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0CA01730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2A8F4477" w14:textId="77777777" w:rsidR="007E0521" w:rsidRDefault="007E0521" w:rsidP="00870D25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55424506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3</w:t>
            </w:r>
          </w:p>
        </w:tc>
        <w:tc>
          <w:tcPr>
            <w:tcW w:w="2731" w:type="dxa"/>
            <w:gridSpan w:val="8"/>
            <w:vAlign w:val="center"/>
          </w:tcPr>
          <w:p w14:paraId="6A5ECF11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23AC1DA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2B99A5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B2136D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2058F9B3" w14:textId="77777777" w:rsidTr="00870D25">
        <w:trPr>
          <w:trHeight w:val="23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14:paraId="74A65710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合作共建企业（单位）</w:t>
            </w:r>
          </w:p>
        </w:tc>
        <w:tc>
          <w:tcPr>
            <w:tcW w:w="5626" w:type="dxa"/>
            <w:gridSpan w:val="16"/>
            <w:vAlign w:val="center"/>
          </w:tcPr>
          <w:p w14:paraId="2C66FDB8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commentRangeStart w:id="2"/>
            <w:r w:rsidRPr="00201873">
              <w:rPr>
                <w:rFonts w:ascii="楷体" w:eastAsia="楷体" w:hAnsi="楷体"/>
                <w:kern w:val="0"/>
                <w:sz w:val="24"/>
              </w:rPr>
              <w:t>合作企业（单位）名称（</w:t>
            </w:r>
            <w:proofErr w:type="gramStart"/>
            <w:r w:rsidRPr="00201873">
              <w:rPr>
                <w:rFonts w:ascii="楷体" w:eastAsia="楷体" w:hAnsi="楷体"/>
                <w:kern w:val="0"/>
                <w:sz w:val="24"/>
              </w:rPr>
              <w:t>限填5个</w:t>
            </w:r>
            <w:proofErr w:type="gramEnd"/>
            <w:r w:rsidRPr="00201873">
              <w:rPr>
                <w:rFonts w:ascii="楷体" w:eastAsia="楷体" w:hAnsi="楷体"/>
                <w:kern w:val="0"/>
                <w:sz w:val="24"/>
              </w:rPr>
              <w:t>）</w:t>
            </w:r>
            <w:commentRangeEnd w:id="2"/>
            <w:r w:rsidR="00134133">
              <w:rPr>
                <w:rStyle w:val="a7"/>
              </w:rPr>
              <w:commentReference w:id="2"/>
            </w:r>
          </w:p>
        </w:tc>
        <w:tc>
          <w:tcPr>
            <w:tcW w:w="1560" w:type="dxa"/>
            <w:gridSpan w:val="2"/>
            <w:vAlign w:val="center"/>
          </w:tcPr>
          <w:p w14:paraId="06204DE5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产业类型</w:t>
            </w:r>
          </w:p>
        </w:tc>
      </w:tr>
      <w:tr w:rsidR="007E0521" w14:paraId="02168647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107001A7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33FC0AEE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1</w:t>
            </w:r>
          </w:p>
        </w:tc>
        <w:tc>
          <w:tcPr>
            <w:tcW w:w="5238" w:type="dxa"/>
            <w:gridSpan w:val="15"/>
            <w:vAlign w:val="center"/>
          </w:tcPr>
          <w:p w14:paraId="673C2D31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9E9DC0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15443616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3529F5C2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5C5F483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2</w:t>
            </w:r>
          </w:p>
        </w:tc>
        <w:tc>
          <w:tcPr>
            <w:tcW w:w="5238" w:type="dxa"/>
            <w:gridSpan w:val="15"/>
            <w:vAlign w:val="center"/>
          </w:tcPr>
          <w:p w14:paraId="364218B0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B9DC46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14D3523E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74DB967F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729824B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3</w:t>
            </w:r>
          </w:p>
        </w:tc>
        <w:tc>
          <w:tcPr>
            <w:tcW w:w="5238" w:type="dxa"/>
            <w:gridSpan w:val="15"/>
            <w:vAlign w:val="center"/>
          </w:tcPr>
          <w:p w14:paraId="7E785055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AECBF5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7D37DCFA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0A06DF01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44A5F1F8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4</w:t>
            </w:r>
          </w:p>
        </w:tc>
        <w:tc>
          <w:tcPr>
            <w:tcW w:w="5238" w:type="dxa"/>
            <w:gridSpan w:val="15"/>
            <w:vAlign w:val="center"/>
          </w:tcPr>
          <w:p w14:paraId="2D40914F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1351DA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361082D5" w14:textId="77777777" w:rsidTr="00870D25">
        <w:trPr>
          <w:trHeight w:val="454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63255948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ADEFFBE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5</w:t>
            </w:r>
          </w:p>
        </w:tc>
        <w:tc>
          <w:tcPr>
            <w:tcW w:w="5238" w:type="dxa"/>
            <w:gridSpan w:val="15"/>
            <w:vAlign w:val="center"/>
          </w:tcPr>
          <w:p w14:paraId="4805D4AB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BC8A40" w14:textId="77777777" w:rsidR="007E0521" w:rsidRPr="00201873" w:rsidRDefault="007E0521" w:rsidP="00870D25">
            <w:pPr>
              <w:spacing w:beforeLines="50" w:before="156" w:afterLines="50" w:after="156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4846A491" w14:textId="77777777" w:rsidTr="00870D25">
        <w:trPr>
          <w:jc w:val="center"/>
        </w:trPr>
        <w:tc>
          <w:tcPr>
            <w:tcW w:w="562" w:type="dxa"/>
            <w:vMerge w:val="restart"/>
            <w:vAlign w:val="center"/>
          </w:tcPr>
          <w:p w14:paraId="3277E718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</w:t>
            </w:r>
          </w:p>
          <w:p w14:paraId="3CE942A9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目</w:t>
            </w:r>
          </w:p>
          <w:p w14:paraId="5BAF170C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负</w:t>
            </w:r>
          </w:p>
          <w:p w14:paraId="67141667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proofErr w:type="gramStart"/>
            <w:r>
              <w:rPr>
                <w:rFonts w:eastAsia="楷体" w:hint="eastAsia"/>
                <w:b/>
                <w:kern w:val="0"/>
                <w:sz w:val="24"/>
              </w:rPr>
              <w:t>责</w:t>
            </w:r>
            <w:proofErr w:type="gramEnd"/>
          </w:p>
          <w:p w14:paraId="08AC4E9B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1178" w:type="dxa"/>
            <w:gridSpan w:val="2"/>
            <w:vAlign w:val="center"/>
          </w:tcPr>
          <w:p w14:paraId="555033F9" w14:textId="77777777" w:rsidR="007E0521" w:rsidRDefault="007E0521" w:rsidP="00870D25">
            <w:pPr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5"/>
            <w:vAlign w:val="center"/>
          </w:tcPr>
          <w:p w14:paraId="00E6C2FC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FD2E3C3" w14:textId="77777777" w:rsidR="007E0521" w:rsidRPr="00201873" w:rsidRDefault="00EB0B04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 w14:paraId="48787BBE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1300D70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党政职务</w:t>
            </w:r>
          </w:p>
        </w:tc>
        <w:tc>
          <w:tcPr>
            <w:tcW w:w="1560" w:type="dxa"/>
            <w:gridSpan w:val="2"/>
            <w:vAlign w:val="center"/>
          </w:tcPr>
          <w:p w14:paraId="3B8068F0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27E30691" w14:textId="77777777" w:rsidTr="00870D25">
        <w:trPr>
          <w:jc w:val="center"/>
        </w:trPr>
        <w:tc>
          <w:tcPr>
            <w:tcW w:w="562" w:type="dxa"/>
            <w:vMerge/>
            <w:vAlign w:val="center"/>
          </w:tcPr>
          <w:p w14:paraId="59241F4C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9D19188" w14:textId="77777777" w:rsidR="007E0521" w:rsidRDefault="007E0521" w:rsidP="00870D25">
            <w:pPr>
              <w:spacing w:before="100" w:beforeAutospacing="1" w:after="100" w:afterAutospacing="1" w:line="360" w:lineRule="auto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5"/>
            <w:vAlign w:val="center"/>
          </w:tcPr>
          <w:p w14:paraId="57C8EFF6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52AA9D3D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学位</w:t>
            </w:r>
          </w:p>
        </w:tc>
        <w:tc>
          <w:tcPr>
            <w:tcW w:w="1374" w:type="dxa"/>
            <w:gridSpan w:val="4"/>
            <w:vAlign w:val="center"/>
          </w:tcPr>
          <w:p w14:paraId="765F0413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62C41B7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专业职称</w:t>
            </w:r>
          </w:p>
        </w:tc>
        <w:tc>
          <w:tcPr>
            <w:tcW w:w="1560" w:type="dxa"/>
            <w:gridSpan w:val="2"/>
            <w:vAlign w:val="center"/>
          </w:tcPr>
          <w:p w14:paraId="5AE1EA36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1B0756D3" w14:textId="77777777" w:rsidTr="00870D25">
        <w:trPr>
          <w:jc w:val="center"/>
        </w:trPr>
        <w:tc>
          <w:tcPr>
            <w:tcW w:w="562" w:type="dxa"/>
            <w:vMerge/>
            <w:vAlign w:val="center"/>
          </w:tcPr>
          <w:p w14:paraId="4B7FA033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A318EDA" w14:textId="77777777" w:rsidR="007E0521" w:rsidRDefault="00EB0B04" w:rsidP="00870D25">
            <w:pPr>
              <w:spacing w:before="100" w:beforeAutospacing="1" w:after="100" w:afterAutospacing="1" w:line="360" w:lineRule="auto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高校教龄</w:t>
            </w:r>
          </w:p>
        </w:tc>
        <w:tc>
          <w:tcPr>
            <w:tcW w:w="1773" w:type="dxa"/>
            <w:gridSpan w:val="5"/>
            <w:vAlign w:val="center"/>
          </w:tcPr>
          <w:p w14:paraId="5A424897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BE7AB63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办公电话</w:t>
            </w:r>
          </w:p>
        </w:tc>
        <w:tc>
          <w:tcPr>
            <w:tcW w:w="1374" w:type="dxa"/>
            <w:gridSpan w:val="4"/>
            <w:vAlign w:val="center"/>
          </w:tcPr>
          <w:p w14:paraId="41A6C956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686AFF3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201873">
              <w:rPr>
                <w:rFonts w:ascii="楷体" w:eastAsia="楷体" w:hAnsi="楷体"/>
                <w:kern w:val="0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14:paraId="6818D098" w14:textId="77777777" w:rsidR="007E0521" w:rsidRPr="00201873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33F866EB" w14:textId="77777777" w:rsidTr="00FE2BEF">
        <w:trPr>
          <w:trHeight w:val="2552"/>
          <w:jc w:val="center"/>
        </w:trPr>
        <w:tc>
          <w:tcPr>
            <w:tcW w:w="562" w:type="dxa"/>
            <w:vMerge/>
            <w:vAlign w:val="center"/>
          </w:tcPr>
          <w:p w14:paraId="039A9CF2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D839D8B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承担</w:t>
            </w:r>
            <w:r>
              <w:rPr>
                <w:rFonts w:eastAsia="楷体"/>
                <w:kern w:val="0"/>
                <w:sz w:val="24"/>
              </w:rPr>
              <w:t>主要</w:t>
            </w:r>
            <w:r>
              <w:rPr>
                <w:rFonts w:eastAsia="楷体" w:hint="eastAsia"/>
                <w:kern w:val="0"/>
                <w:sz w:val="24"/>
              </w:rPr>
              <w:t>任务</w:t>
            </w:r>
          </w:p>
        </w:tc>
        <w:tc>
          <w:tcPr>
            <w:tcW w:w="7186" w:type="dxa"/>
            <w:gridSpan w:val="18"/>
            <w:vAlign w:val="center"/>
          </w:tcPr>
          <w:p w14:paraId="1D3FCF17" w14:textId="77777777" w:rsidR="007E0521" w:rsidRPr="0049026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5510B0F6" w14:textId="77777777" w:rsidTr="00870D25">
        <w:trPr>
          <w:trHeight w:val="3856"/>
          <w:jc w:val="center"/>
        </w:trPr>
        <w:tc>
          <w:tcPr>
            <w:tcW w:w="562" w:type="dxa"/>
            <w:vMerge/>
            <w:vAlign w:val="center"/>
          </w:tcPr>
          <w:p w14:paraId="5B911CBC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908508E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主要工作经历</w:t>
            </w:r>
          </w:p>
        </w:tc>
        <w:tc>
          <w:tcPr>
            <w:tcW w:w="7186" w:type="dxa"/>
            <w:gridSpan w:val="18"/>
            <w:vAlign w:val="center"/>
          </w:tcPr>
          <w:p w14:paraId="7F0745E0" w14:textId="77777777" w:rsidR="007E0521" w:rsidRPr="0049026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3CC62C51" w14:textId="77777777" w:rsidTr="00870D25">
        <w:trPr>
          <w:trHeight w:val="4536"/>
          <w:jc w:val="center"/>
        </w:trPr>
        <w:tc>
          <w:tcPr>
            <w:tcW w:w="562" w:type="dxa"/>
            <w:vMerge/>
            <w:vAlign w:val="center"/>
          </w:tcPr>
          <w:p w14:paraId="7C61C0AE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29C1F4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校企合作经历</w:t>
            </w:r>
          </w:p>
        </w:tc>
        <w:tc>
          <w:tcPr>
            <w:tcW w:w="7186" w:type="dxa"/>
            <w:gridSpan w:val="18"/>
            <w:vAlign w:val="center"/>
          </w:tcPr>
          <w:p w14:paraId="56029976" w14:textId="77777777" w:rsidR="007E0521" w:rsidRPr="0049026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7753F961" w14:textId="77777777" w:rsidTr="00EB0B04">
        <w:trPr>
          <w:trHeight w:val="23"/>
          <w:jc w:val="center"/>
        </w:trPr>
        <w:tc>
          <w:tcPr>
            <w:tcW w:w="562" w:type="dxa"/>
            <w:vMerge w:val="restart"/>
            <w:vAlign w:val="center"/>
          </w:tcPr>
          <w:p w14:paraId="199F0136" w14:textId="77777777"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项目建设教师团队</w:t>
            </w:r>
          </w:p>
        </w:tc>
        <w:tc>
          <w:tcPr>
            <w:tcW w:w="1178" w:type="dxa"/>
            <w:gridSpan w:val="2"/>
            <w:tcBorders>
              <w:tl2br w:val="single" w:sz="4" w:space="0" w:color="auto"/>
            </w:tcBorders>
            <w:vAlign w:val="center"/>
          </w:tcPr>
          <w:p w14:paraId="03FE29AC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8914FAD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总人数</w:t>
            </w:r>
          </w:p>
        </w:tc>
        <w:tc>
          <w:tcPr>
            <w:tcW w:w="710" w:type="dxa"/>
            <w:vAlign w:val="center"/>
          </w:tcPr>
          <w:p w14:paraId="09AA6F6D" w14:textId="77777777" w:rsidR="007E0521" w:rsidRDefault="00EB0B04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正高</w:t>
            </w:r>
          </w:p>
        </w:tc>
        <w:tc>
          <w:tcPr>
            <w:tcW w:w="851" w:type="dxa"/>
            <w:gridSpan w:val="2"/>
            <w:vAlign w:val="center"/>
          </w:tcPr>
          <w:p w14:paraId="6A815853" w14:textId="77777777" w:rsidR="007E0521" w:rsidRDefault="00EB0B04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副高</w:t>
            </w:r>
          </w:p>
        </w:tc>
        <w:tc>
          <w:tcPr>
            <w:tcW w:w="1134" w:type="dxa"/>
            <w:gridSpan w:val="4"/>
            <w:vAlign w:val="center"/>
          </w:tcPr>
          <w:p w14:paraId="7F265D09" w14:textId="77777777"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中级及以下</w:t>
            </w:r>
          </w:p>
        </w:tc>
        <w:tc>
          <w:tcPr>
            <w:tcW w:w="1134" w:type="dxa"/>
            <w:gridSpan w:val="3"/>
            <w:vAlign w:val="center"/>
          </w:tcPr>
          <w:p w14:paraId="7DCC3041" w14:textId="77777777" w:rsidR="00EB0B04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企业</w:t>
            </w:r>
          </w:p>
          <w:p w14:paraId="1D6435E9" w14:textId="77777777"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1088" w:type="dxa"/>
            <w:gridSpan w:val="4"/>
            <w:vAlign w:val="center"/>
          </w:tcPr>
          <w:p w14:paraId="2874EEB5" w14:textId="77777777" w:rsidR="00EB0B04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</w:t>
            </w:r>
          </w:p>
          <w:p w14:paraId="28F65F09" w14:textId="77777777"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1276" w:type="dxa"/>
            <w:vAlign w:val="center"/>
          </w:tcPr>
          <w:p w14:paraId="0EA8A87A" w14:textId="77777777" w:rsidR="007E0521" w:rsidRDefault="007E0521" w:rsidP="00EB0B0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具有企业背景的专职教师数</w:t>
            </w:r>
          </w:p>
        </w:tc>
      </w:tr>
      <w:tr w:rsidR="007E0521" w14:paraId="38737CAE" w14:textId="77777777" w:rsidTr="00EB0B04">
        <w:trPr>
          <w:trHeight w:val="714"/>
          <w:jc w:val="center"/>
        </w:trPr>
        <w:tc>
          <w:tcPr>
            <w:tcW w:w="562" w:type="dxa"/>
            <w:vMerge/>
            <w:vAlign w:val="center"/>
          </w:tcPr>
          <w:p w14:paraId="6B92ECC1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91A551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团队成员</w:t>
            </w:r>
          </w:p>
        </w:tc>
        <w:tc>
          <w:tcPr>
            <w:tcW w:w="993" w:type="dxa"/>
            <w:gridSpan w:val="3"/>
            <w:vAlign w:val="center"/>
          </w:tcPr>
          <w:p w14:paraId="34800259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2DE6D5CB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A48ED6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086329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D0F74F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 w14:paraId="72AC5C40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5BF930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384D9CAA" w14:textId="77777777" w:rsidTr="00EB0B04">
        <w:trPr>
          <w:trHeight w:val="652"/>
          <w:jc w:val="center"/>
        </w:trPr>
        <w:tc>
          <w:tcPr>
            <w:tcW w:w="562" w:type="dxa"/>
            <w:vMerge/>
            <w:vAlign w:val="center"/>
          </w:tcPr>
          <w:p w14:paraId="4182FBAC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8FDD4DE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993" w:type="dxa"/>
            <w:gridSpan w:val="3"/>
            <w:vAlign w:val="center"/>
          </w:tcPr>
          <w:p w14:paraId="1CDC2B42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457437F3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934F3B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C5337C4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8F2FED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 w14:paraId="032E42C9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C4C887" w14:textId="77777777" w:rsidR="007E0521" w:rsidRPr="0049026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7CE80AC5" w14:textId="77777777" w:rsidTr="00870D25">
        <w:trPr>
          <w:trHeight w:val="23"/>
          <w:jc w:val="center"/>
        </w:trPr>
        <w:tc>
          <w:tcPr>
            <w:tcW w:w="562" w:type="dxa"/>
            <w:vMerge w:val="restart"/>
            <w:vAlign w:val="center"/>
          </w:tcPr>
          <w:p w14:paraId="14800A64" w14:textId="77777777" w:rsidR="007E0521" w:rsidRDefault="007E0521" w:rsidP="00870D25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项目建设</w:t>
            </w:r>
            <w:r>
              <w:rPr>
                <w:rFonts w:eastAsia="楷体"/>
                <w:b/>
                <w:kern w:val="0"/>
                <w:sz w:val="24"/>
              </w:rPr>
              <w:t>学生</w:t>
            </w:r>
            <w:r>
              <w:rPr>
                <w:rFonts w:eastAsia="楷体" w:hint="eastAsia"/>
                <w:b/>
                <w:kern w:val="0"/>
                <w:sz w:val="24"/>
              </w:rPr>
              <w:t>团队</w:t>
            </w:r>
          </w:p>
        </w:tc>
        <w:tc>
          <w:tcPr>
            <w:tcW w:w="1178" w:type="dxa"/>
            <w:gridSpan w:val="2"/>
            <w:tcBorders>
              <w:tl2br w:val="single" w:sz="4" w:space="0" w:color="auto"/>
            </w:tcBorders>
            <w:vAlign w:val="center"/>
          </w:tcPr>
          <w:p w14:paraId="0F1B4FA2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5CAC143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学生总人数</w:t>
            </w:r>
          </w:p>
        </w:tc>
        <w:tc>
          <w:tcPr>
            <w:tcW w:w="1694" w:type="dxa"/>
            <w:gridSpan w:val="4"/>
            <w:vAlign w:val="center"/>
          </w:tcPr>
          <w:p w14:paraId="6E64DEC9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本科生</w:t>
            </w:r>
          </w:p>
        </w:tc>
        <w:tc>
          <w:tcPr>
            <w:tcW w:w="1664" w:type="dxa"/>
            <w:gridSpan w:val="5"/>
            <w:vAlign w:val="center"/>
          </w:tcPr>
          <w:p w14:paraId="2EC3AEBF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硕士生</w:t>
            </w:r>
          </w:p>
        </w:tc>
        <w:tc>
          <w:tcPr>
            <w:tcW w:w="1559" w:type="dxa"/>
            <w:gridSpan w:val="5"/>
            <w:vAlign w:val="center"/>
          </w:tcPr>
          <w:p w14:paraId="24139441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博士生</w:t>
            </w:r>
          </w:p>
        </w:tc>
        <w:tc>
          <w:tcPr>
            <w:tcW w:w="1276" w:type="dxa"/>
            <w:vAlign w:val="center"/>
          </w:tcPr>
          <w:p w14:paraId="1E2B444D" w14:textId="77777777" w:rsidR="007E0521" w:rsidRDefault="007E0521" w:rsidP="00EB0B04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其他</w:t>
            </w:r>
          </w:p>
        </w:tc>
      </w:tr>
      <w:tr w:rsidR="007E0521" w14:paraId="00AB5066" w14:textId="77777777" w:rsidTr="00870D25">
        <w:trPr>
          <w:trHeight w:val="766"/>
          <w:jc w:val="center"/>
        </w:trPr>
        <w:tc>
          <w:tcPr>
            <w:tcW w:w="562" w:type="dxa"/>
            <w:vMerge/>
            <w:vAlign w:val="center"/>
          </w:tcPr>
          <w:p w14:paraId="6CF22EBC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1F7D637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学生数</w:t>
            </w:r>
          </w:p>
        </w:tc>
        <w:tc>
          <w:tcPr>
            <w:tcW w:w="993" w:type="dxa"/>
            <w:gridSpan w:val="3"/>
            <w:vAlign w:val="center"/>
          </w:tcPr>
          <w:p w14:paraId="3BE1AF75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5C14ED2D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14:paraId="29DBB0BD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C1810E2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4CA037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7E0521" w14:paraId="6E0826CA" w14:textId="77777777" w:rsidTr="00870D25">
        <w:trPr>
          <w:trHeight w:val="706"/>
          <w:jc w:val="center"/>
        </w:trPr>
        <w:tc>
          <w:tcPr>
            <w:tcW w:w="562" w:type="dxa"/>
            <w:vMerge/>
            <w:vAlign w:val="center"/>
          </w:tcPr>
          <w:p w14:paraId="47381A9E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E61F6C4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993" w:type="dxa"/>
            <w:gridSpan w:val="3"/>
            <w:vAlign w:val="center"/>
          </w:tcPr>
          <w:p w14:paraId="1F449A91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25EA6C97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14:paraId="2D54B460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5988059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809605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7E0521" w14:paraId="258DB5B2" w14:textId="77777777" w:rsidTr="00870D25">
        <w:trPr>
          <w:trHeight w:val="23"/>
          <w:jc w:val="center"/>
        </w:trPr>
        <w:tc>
          <w:tcPr>
            <w:tcW w:w="8926" w:type="dxa"/>
            <w:gridSpan w:val="21"/>
            <w:vAlign w:val="center"/>
          </w:tcPr>
          <w:p w14:paraId="49C4FF94" w14:textId="77777777" w:rsidR="007E0521" w:rsidRDefault="007E0521" w:rsidP="00870D25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lastRenderedPageBreak/>
              <w:t>项目</w:t>
            </w:r>
            <w:r>
              <w:rPr>
                <w:rFonts w:eastAsia="楷体"/>
                <w:b/>
                <w:kern w:val="0"/>
                <w:sz w:val="24"/>
              </w:rPr>
              <w:t>专任教师简表</w:t>
            </w:r>
          </w:p>
        </w:tc>
      </w:tr>
      <w:tr w:rsidR="007E0521" w14:paraId="2891E0B9" w14:textId="77777777" w:rsidTr="00EB0B04">
        <w:trPr>
          <w:trHeight w:val="652"/>
          <w:jc w:val="center"/>
        </w:trPr>
        <w:tc>
          <w:tcPr>
            <w:tcW w:w="562" w:type="dxa"/>
            <w:vAlign w:val="center"/>
          </w:tcPr>
          <w:p w14:paraId="48803AD7" w14:textId="77777777"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7A5E2763" w14:textId="77777777"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commentRangeStart w:id="3"/>
            <w:r>
              <w:rPr>
                <w:rFonts w:eastAsia="楷体"/>
                <w:kern w:val="0"/>
                <w:sz w:val="24"/>
              </w:rPr>
              <w:t>姓名</w:t>
            </w:r>
            <w:commentRangeEnd w:id="3"/>
            <w:r w:rsidR="00134133">
              <w:rPr>
                <w:rStyle w:val="a7"/>
              </w:rPr>
              <w:commentReference w:id="3"/>
            </w:r>
          </w:p>
        </w:tc>
        <w:tc>
          <w:tcPr>
            <w:tcW w:w="841" w:type="dxa"/>
            <w:gridSpan w:val="3"/>
            <w:vAlign w:val="center"/>
          </w:tcPr>
          <w:p w14:paraId="091A06A4" w14:textId="77777777" w:rsidR="007E0521" w:rsidRDefault="00EB0B04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gridSpan w:val="5"/>
            <w:vAlign w:val="center"/>
          </w:tcPr>
          <w:p w14:paraId="467D76DA" w14:textId="77777777" w:rsidR="007E0521" w:rsidRDefault="00EB0B04" w:rsidP="00EB0B04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>工作单位</w:t>
            </w:r>
          </w:p>
        </w:tc>
        <w:tc>
          <w:tcPr>
            <w:tcW w:w="1275" w:type="dxa"/>
            <w:gridSpan w:val="4"/>
            <w:vAlign w:val="center"/>
          </w:tcPr>
          <w:p w14:paraId="564568A7" w14:textId="77777777"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3FCCB83E" w14:textId="77777777"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2090" w:type="dxa"/>
            <w:gridSpan w:val="4"/>
            <w:vAlign w:val="center"/>
          </w:tcPr>
          <w:p w14:paraId="2BC4F9BE" w14:textId="77777777" w:rsidR="007E0521" w:rsidRDefault="007E0521" w:rsidP="00870D25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承担教学</w:t>
            </w:r>
          </w:p>
          <w:p w14:paraId="3EADB1FC" w14:textId="77777777" w:rsidR="007E0521" w:rsidRDefault="007E0521" w:rsidP="00870D25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管理任务</w:t>
            </w:r>
          </w:p>
        </w:tc>
      </w:tr>
      <w:tr w:rsidR="007E0521" w14:paraId="422DE8C4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7F66DA51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1</w:t>
            </w:r>
          </w:p>
        </w:tc>
        <w:tc>
          <w:tcPr>
            <w:tcW w:w="1039" w:type="dxa"/>
            <w:vAlign w:val="center"/>
          </w:tcPr>
          <w:p w14:paraId="27D24FB6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4A48BD60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395F7E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B54EFB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7D87F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ED6D172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3BD7E934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764785D6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2</w:t>
            </w:r>
          </w:p>
        </w:tc>
        <w:tc>
          <w:tcPr>
            <w:tcW w:w="1039" w:type="dxa"/>
            <w:vAlign w:val="center"/>
          </w:tcPr>
          <w:p w14:paraId="30E64C64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0E0D76A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58E258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942C114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0F5DA9C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2D04AF1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1BFA49D1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651A3340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3</w:t>
            </w:r>
          </w:p>
        </w:tc>
        <w:tc>
          <w:tcPr>
            <w:tcW w:w="1039" w:type="dxa"/>
            <w:vAlign w:val="center"/>
          </w:tcPr>
          <w:p w14:paraId="392D0367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0EE86881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4FDC76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6D85AAC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51B2333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D21FD2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59E7ACD4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6BEE9FAE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4</w:t>
            </w:r>
          </w:p>
        </w:tc>
        <w:tc>
          <w:tcPr>
            <w:tcW w:w="1039" w:type="dxa"/>
            <w:vAlign w:val="center"/>
          </w:tcPr>
          <w:p w14:paraId="3C70BE5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4C43BBD8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5D8A20F0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71E7E5E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E29433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A5C16E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1367B2BB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27DE2618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5</w:t>
            </w:r>
          </w:p>
        </w:tc>
        <w:tc>
          <w:tcPr>
            <w:tcW w:w="1039" w:type="dxa"/>
            <w:vAlign w:val="center"/>
          </w:tcPr>
          <w:p w14:paraId="106841D6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0AB25D6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7B6D84A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C9489D7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78D9C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C480EA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028A6055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0C40660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6</w:t>
            </w:r>
          </w:p>
        </w:tc>
        <w:tc>
          <w:tcPr>
            <w:tcW w:w="1039" w:type="dxa"/>
            <w:vAlign w:val="center"/>
          </w:tcPr>
          <w:p w14:paraId="1D97204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49BE997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0132BC0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A822855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523EF1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44552E8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2B848873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119E4C63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7</w:t>
            </w:r>
          </w:p>
        </w:tc>
        <w:tc>
          <w:tcPr>
            <w:tcW w:w="1039" w:type="dxa"/>
            <w:vAlign w:val="center"/>
          </w:tcPr>
          <w:p w14:paraId="00E52B97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72C5FE1E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0B2C2EE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4ECF768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DC2D8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6CC0265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1AE6AC2F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1673809E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8</w:t>
            </w:r>
          </w:p>
        </w:tc>
        <w:tc>
          <w:tcPr>
            <w:tcW w:w="1039" w:type="dxa"/>
            <w:vAlign w:val="center"/>
          </w:tcPr>
          <w:p w14:paraId="6819E2E5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44225F8E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5B8A7C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80A1573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E5BC9C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98192BA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340EFC49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1E684CE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9</w:t>
            </w:r>
          </w:p>
        </w:tc>
        <w:tc>
          <w:tcPr>
            <w:tcW w:w="1039" w:type="dxa"/>
            <w:vAlign w:val="center"/>
          </w:tcPr>
          <w:p w14:paraId="225B4536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227AF5CC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2344A08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B08F438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8DBD9D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5B035DB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55D4A17E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3DF13B4F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 w:hint="eastAsia"/>
                <w:kern w:val="0"/>
                <w:sz w:val="24"/>
              </w:rPr>
              <w:t>10</w:t>
            </w:r>
          </w:p>
        </w:tc>
        <w:tc>
          <w:tcPr>
            <w:tcW w:w="1039" w:type="dxa"/>
            <w:vAlign w:val="center"/>
          </w:tcPr>
          <w:p w14:paraId="6A7D27C7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5E6BF494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E92B232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CCB1F9A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881F1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C1DFF36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6A079EEB" w14:textId="77777777" w:rsidTr="00EB0B04">
        <w:trPr>
          <w:trHeight w:val="454"/>
          <w:jc w:val="center"/>
        </w:trPr>
        <w:tc>
          <w:tcPr>
            <w:tcW w:w="562" w:type="dxa"/>
            <w:vAlign w:val="center"/>
          </w:tcPr>
          <w:p w14:paraId="594447BF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90481">
              <w:rPr>
                <w:rFonts w:ascii="楷体" w:eastAsia="楷体" w:hAnsi="楷体"/>
                <w:kern w:val="0"/>
                <w:sz w:val="24"/>
              </w:rPr>
              <w:t>…</w:t>
            </w:r>
          </w:p>
        </w:tc>
        <w:tc>
          <w:tcPr>
            <w:tcW w:w="1039" w:type="dxa"/>
            <w:vAlign w:val="center"/>
          </w:tcPr>
          <w:p w14:paraId="2B815696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14:paraId="1BE3770F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05B47A1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8D7A26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37E7575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56CCD29" w14:textId="77777777" w:rsidR="007E0521" w:rsidRPr="00D9048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14:paraId="4168957B" w14:textId="77777777" w:rsidR="007E0521" w:rsidRDefault="007E0521" w:rsidP="007E0521">
      <w:pPr>
        <w:rPr>
          <w:rFonts w:eastAsia="黑体"/>
          <w:sz w:val="32"/>
          <w:szCs w:val="32"/>
        </w:rPr>
      </w:pPr>
    </w:p>
    <w:p w14:paraId="643B700A" w14:textId="77777777" w:rsidR="007E0521" w:rsidRDefault="007E0521" w:rsidP="007E0521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7462019" w14:textId="77777777"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目标定位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14:paraId="23B3F3B6" w14:textId="77777777" w:rsidTr="00870D25">
        <w:trPr>
          <w:trHeight w:val="5295"/>
          <w:jc w:val="center"/>
        </w:trPr>
        <w:tc>
          <w:tcPr>
            <w:tcW w:w="8926" w:type="dxa"/>
          </w:tcPr>
          <w:p w14:paraId="384A5193" w14:textId="77777777" w:rsidR="007E0521" w:rsidRDefault="007E0521" w:rsidP="00870D25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项目建设背景</w:t>
            </w:r>
          </w:p>
          <w:p w14:paraId="16283CDC" w14:textId="77777777" w:rsidR="007E0521" w:rsidRDefault="00EB0B04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 w:rsidR="007E0521">
              <w:rPr>
                <w:rFonts w:eastAsia="仿宋" w:hint="eastAsia"/>
                <w:kern w:val="0"/>
                <w:sz w:val="24"/>
              </w:rPr>
              <w:t>项目</w:t>
            </w:r>
            <w:r>
              <w:rPr>
                <w:rFonts w:eastAsia="仿宋" w:hint="eastAsia"/>
                <w:kern w:val="0"/>
                <w:sz w:val="24"/>
              </w:rPr>
              <w:t>建设</w:t>
            </w:r>
            <w:r>
              <w:rPr>
                <w:rFonts w:eastAsia="仿宋"/>
                <w:kern w:val="0"/>
                <w:sz w:val="24"/>
              </w:rPr>
              <w:t>背景</w:t>
            </w:r>
            <w:r w:rsidR="007E0521">
              <w:rPr>
                <w:rFonts w:eastAsia="仿宋" w:hint="eastAsia"/>
                <w:kern w:val="0"/>
                <w:sz w:val="24"/>
              </w:rPr>
              <w:t>、拟解决的</w:t>
            </w:r>
            <w:r>
              <w:rPr>
                <w:rFonts w:eastAsia="仿宋" w:hint="eastAsia"/>
                <w:kern w:val="0"/>
                <w:sz w:val="24"/>
              </w:rPr>
              <w:t>主要</w:t>
            </w:r>
            <w:r w:rsidR="007E0521">
              <w:rPr>
                <w:rFonts w:eastAsia="仿宋" w:hint="eastAsia"/>
                <w:kern w:val="0"/>
                <w:sz w:val="24"/>
              </w:rPr>
              <w:t>问题</w:t>
            </w:r>
            <w:r w:rsidR="007E0521">
              <w:rPr>
                <w:rFonts w:eastAsia="仿宋"/>
                <w:kern w:val="0"/>
                <w:sz w:val="24"/>
              </w:rPr>
              <w:t>等，限</w:t>
            </w:r>
            <w:r w:rsidR="007E0521">
              <w:rPr>
                <w:rFonts w:eastAsia="仿宋"/>
                <w:kern w:val="0"/>
                <w:sz w:val="24"/>
              </w:rPr>
              <w:t>300</w:t>
            </w:r>
            <w:r w:rsidR="007E0521">
              <w:rPr>
                <w:rFonts w:eastAsia="仿宋"/>
                <w:kern w:val="0"/>
                <w:sz w:val="24"/>
              </w:rPr>
              <w:t>字）</w:t>
            </w:r>
          </w:p>
          <w:p w14:paraId="20B39033" w14:textId="77777777"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3AFCAEC" w14:textId="77777777"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A0883C5" w14:textId="77777777"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483A0AA7" w14:textId="77777777" w:rsidTr="00870D25">
        <w:trPr>
          <w:trHeight w:val="7787"/>
          <w:jc w:val="center"/>
        </w:trPr>
        <w:tc>
          <w:tcPr>
            <w:tcW w:w="8926" w:type="dxa"/>
          </w:tcPr>
          <w:p w14:paraId="49994A1C" w14:textId="77777777" w:rsidR="007E0521" w:rsidRDefault="007E0521" w:rsidP="00870D25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项目建设目标</w:t>
            </w:r>
          </w:p>
          <w:p w14:paraId="18BCE878" w14:textId="77777777" w:rsidR="007E0521" w:rsidRDefault="007E0521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>项目建设目标和定位、人才培养、</w:t>
            </w:r>
            <w:r w:rsidR="00EB0B04">
              <w:rPr>
                <w:rFonts w:eastAsia="仿宋" w:hint="eastAsia"/>
                <w:kern w:val="0"/>
                <w:sz w:val="24"/>
              </w:rPr>
              <w:t>毕业要求</w:t>
            </w:r>
            <w:r w:rsidR="00EB0B04"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支撑产业发展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500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14:paraId="222F0455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0C60853" w14:textId="77777777" w:rsidR="007E0521" w:rsidRPr="005241B0" w:rsidRDefault="007E0521" w:rsidP="00870D25">
            <w:pPr>
              <w:rPr>
                <w:rFonts w:eastAsia="楷体"/>
                <w:b/>
                <w:kern w:val="0"/>
                <w:sz w:val="24"/>
                <w:szCs w:val="24"/>
              </w:rPr>
            </w:pPr>
          </w:p>
        </w:tc>
      </w:tr>
    </w:tbl>
    <w:p w14:paraId="75B792D7" w14:textId="77777777"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三、建设基础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438"/>
        <w:gridCol w:w="2669"/>
        <w:gridCol w:w="1842"/>
        <w:gridCol w:w="2152"/>
      </w:tblGrid>
      <w:tr w:rsidR="007E0521" w14:paraId="4C9473FE" w14:textId="77777777" w:rsidTr="00870D25">
        <w:trPr>
          <w:jc w:val="center"/>
        </w:trPr>
        <w:tc>
          <w:tcPr>
            <w:tcW w:w="8926" w:type="dxa"/>
            <w:gridSpan w:val="5"/>
          </w:tcPr>
          <w:p w14:paraId="1E89362C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组织运行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14:paraId="10EFF766" w14:textId="77777777"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项目组织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及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运行构架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等，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14:paraId="60F2CD7C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DC1E82F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2F5409E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5BCDCAB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96A5BEB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055315F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F53CBAC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CB96E3D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0C6D979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791E374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2CFB394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52917D2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483B214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B53542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6CF2591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3E112A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</w:tr>
      <w:tr w:rsidR="007E0521" w14:paraId="13FDAC3D" w14:textId="77777777" w:rsidTr="00870D25">
        <w:trPr>
          <w:jc w:val="center"/>
        </w:trPr>
        <w:tc>
          <w:tcPr>
            <w:tcW w:w="8926" w:type="dxa"/>
            <w:gridSpan w:val="5"/>
          </w:tcPr>
          <w:p w14:paraId="7632B861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二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专业学科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14:paraId="12D84AAA" w14:textId="77777777"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kern w:val="0"/>
                <w:sz w:val="24"/>
              </w:rPr>
              <w:t>项目依托的主要学科专业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建设情况等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14:paraId="0EB5251E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65D9CB4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051970E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51CE2FB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03C8A6E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1D97703C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5B97235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65F2EE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C961620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4DB9FCB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88E043D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B457BAB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3A60AFE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4006AC5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F0CDFC3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BF0E74C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3E635EF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11AFFE4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7B98A5C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14:paraId="25446BA6" w14:textId="77777777" w:rsidTr="00870D25">
        <w:trPr>
          <w:jc w:val="center"/>
        </w:trPr>
        <w:tc>
          <w:tcPr>
            <w:tcW w:w="8926" w:type="dxa"/>
            <w:gridSpan w:val="5"/>
          </w:tcPr>
          <w:p w14:paraId="05C55836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三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产学合作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基础</w:t>
            </w:r>
          </w:p>
          <w:p w14:paraId="7ED5BDFF" w14:textId="77777777"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项目相关产业发展情况、前期产学合作情况和成效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等，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14:paraId="68E6CA2F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8E7524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D4D3D05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72ADC21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24BCCBC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0FA0DC1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3EE8D9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1B9AF3F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B84C6E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FCE41AF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6BACD42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7615263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BA29201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6C81BB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5DCE04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595BE1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CAB5E11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14:paraId="596E95AB" w14:textId="77777777" w:rsidTr="00870D25">
        <w:trPr>
          <w:jc w:val="center"/>
        </w:trPr>
        <w:tc>
          <w:tcPr>
            <w:tcW w:w="8926" w:type="dxa"/>
            <w:gridSpan w:val="5"/>
          </w:tcPr>
          <w:p w14:paraId="4CE27EFE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四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前期人才培养成效</w:t>
            </w:r>
          </w:p>
          <w:p w14:paraId="282EBF40" w14:textId="77777777" w:rsidR="007E0521" w:rsidRPr="00B13AC5" w:rsidRDefault="00EB0B04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学校在教育教学改革方面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已有</w:t>
            </w:r>
            <w:r>
              <w:rPr>
                <w:rFonts w:ascii="楷体" w:eastAsia="楷体" w:hAnsi="楷体" w:hint="eastAsia"/>
                <w:kern w:val="0"/>
                <w:sz w:val="24"/>
              </w:rPr>
              <w:t>的探索、</w:t>
            </w:r>
            <w:r>
              <w:rPr>
                <w:rFonts w:ascii="楷体" w:eastAsia="楷体" w:hAnsi="楷体"/>
                <w:kern w:val="0"/>
                <w:sz w:val="24"/>
              </w:rPr>
              <w:t>经验和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成效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等，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提供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近3年项目共建专业毕业生到本行业（领域）就业的数据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或</w:t>
            </w:r>
            <w:r>
              <w:rPr>
                <w:rFonts w:ascii="楷体" w:eastAsia="楷体" w:hAnsi="楷体"/>
                <w:kern w:val="0"/>
                <w:sz w:val="24"/>
              </w:rPr>
              <w:t>比例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，限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5</w:t>
            </w:r>
            <w:r w:rsidR="007E0521" w:rsidRPr="00B13AC5">
              <w:rPr>
                <w:rFonts w:ascii="楷体" w:eastAsia="楷体" w:hAnsi="楷体" w:hint="eastAsia"/>
                <w:kern w:val="0"/>
                <w:sz w:val="24"/>
              </w:rPr>
              <w:t>00字</w:t>
            </w:r>
            <w:r w:rsidR="007E0521" w:rsidRPr="00B13AC5">
              <w:rPr>
                <w:rFonts w:ascii="楷体" w:eastAsia="楷体" w:hAnsi="楷体"/>
                <w:kern w:val="0"/>
                <w:sz w:val="24"/>
              </w:rPr>
              <w:t>）</w:t>
            </w:r>
          </w:p>
          <w:p w14:paraId="246BC016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4B4CA8E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6CB9D20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C57B1E9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B5116F5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0EA6A47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BFC0540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E6251D4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CE9E2F1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3B428D7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118FB286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0C0802B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401C206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27D0FD5" w14:textId="77777777" w:rsidR="007E0521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2D54C4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BDCEB5B" w14:textId="77777777" w:rsidR="007E0521" w:rsidRPr="00B13AC5" w:rsidRDefault="007E0521" w:rsidP="00870D25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14:paraId="153DE38B" w14:textId="77777777" w:rsidR="007E0521" w:rsidRDefault="007E0521" w:rsidP="00870D25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14:paraId="024F0B1D" w14:textId="77777777" w:rsidR="007E0521" w:rsidRDefault="007E0521" w:rsidP="00870D25">
            <w:pPr>
              <w:snapToGrid w:val="0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  <w:p w14:paraId="2D6A132E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14:paraId="3443690F" w14:textId="77777777" w:rsidTr="00870D25">
        <w:trPr>
          <w:trHeight w:val="340"/>
          <w:jc w:val="center"/>
        </w:trPr>
        <w:tc>
          <w:tcPr>
            <w:tcW w:w="8926" w:type="dxa"/>
            <w:gridSpan w:val="5"/>
            <w:vAlign w:val="center"/>
          </w:tcPr>
          <w:p w14:paraId="02709652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五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项目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合作企业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或单位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简况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（可复制表单，</w:t>
            </w:r>
            <w:proofErr w:type="gramStart"/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限填5个</w:t>
            </w:r>
            <w:proofErr w:type="gramEnd"/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7E0521" w14:paraId="5048DAFB" w14:textId="77777777" w:rsidTr="00870D25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14:paraId="192230CE" w14:textId="77777777" w:rsidR="007E0521" w:rsidRDefault="007E0521" w:rsidP="00870D25">
            <w:pPr>
              <w:rPr>
                <w:b/>
                <w:bCs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基本情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438" w:type="dxa"/>
            <w:vAlign w:val="center"/>
          </w:tcPr>
          <w:p w14:paraId="4FB71CD6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合作企业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或单位</w:t>
            </w:r>
            <w:r>
              <w:rPr>
                <w:rFonts w:eastAsia="楷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6663" w:type="dxa"/>
            <w:gridSpan w:val="3"/>
            <w:vAlign w:val="center"/>
          </w:tcPr>
          <w:p w14:paraId="3EDA1AF4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14:paraId="285C7D2B" w14:textId="77777777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1605AEF2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731532A2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vAlign w:val="center"/>
          </w:tcPr>
          <w:p w14:paraId="0F445DF3" w14:textId="77777777" w:rsidR="007E0521" w:rsidRPr="00B13AC5" w:rsidRDefault="007E0521" w:rsidP="00870D25">
            <w:pPr>
              <w:spacing w:beforeLines="50" w:before="156" w:afterLines="50" w:after="156" w:line="360" w:lineRule="auto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CD4F8BC" w14:textId="77777777"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联系人</w:t>
            </w:r>
            <w:r w:rsidRPr="00B13AC5">
              <w:rPr>
                <w:rFonts w:ascii="楷体" w:eastAsia="楷体" w:hAnsi="楷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152" w:type="dxa"/>
            <w:vAlign w:val="center"/>
          </w:tcPr>
          <w:p w14:paraId="21572CC0" w14:textId="77777777"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14:paraId="551F7B7C" w14:textId="77777777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7F3AB608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A6641D4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 w14:paraId="0FF80B4E" w14:textId="77777777" w:rsidR="007E0521" w:rsidRPr="00B13AC5" w:rsidRDefault="007E0521" w:rsidP="00870D25">
            <w:pPr>
              <w:spacing w:beforeLines="50" w:before="156" w:afterLines="50" w:after="156" w:line="360" w:lineRule="auto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9D66609" w14:textId="77777777"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152" w:type="dxa"/>
            <w:vAlign w:val="center"/>
          </w:tcPr>
          <w:p w14:paraId="711531AC" w14:textId="77777777"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14:paraId="41724C4E" w14:textId="77777777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33D12262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7920D760" w14:textId="77777777" w:rsidR="007E0521" w:rsidRDefault="007E0521" w:rsidP="00870D25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vAlign w:val="center"/>
          </w:tcPr>
          <w:p w14:paraId="7BF36C8A" w14:textId="77777777" w:rsidR="007E0521" w:rsidRPr="00B13AC5" w:rsidRDefault="007E0521" w:rsidP="00870D25">
            <w:pPr>
              <w:spacing w:beforeLines="50" w:before="156" w:afterLines="50" w:after="156" w:line="360" w:lineRule="auto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497F546" w14:textId="77777777"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152" w:type="dxa"/>
            <w:vAlign w:val="center"/>
          </w:tcPr>
          <w:p w14:paraId="14A9641C" w14:textId="77777777" w:rsidR="007E0521" w:rsidRPr="00B13AC5" w:rsidRDefault="007E0521" w:rsidP="00870D25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kern w:val="0"/>
                <w:sz w:val="24"/>
                <w:szCs w:val="28"/>
              </w:rPr>
            </w:pPr>
          </w:p>
        </w:tc>
      </w:tr>
      <w:tr w:rsidR="007E0521" w14:paraId="0DF8A41B" w14:textId="77777777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58E626C6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106A5CFD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994" w:type="dxa"/>
            <w:gridSpan w:val="2"/>
            <w:vAlign w:val="center"/>
          </w:tcPr>
          <w:p w14:paraId="5B7E0E54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7E0521" w14:paraId="4E96997B" w14:textId="77777777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16BC4F64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513E6FEA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 w:hint="eastAsia"/>
                <w:kern w:val="0"/>
                <w:sz w:val="24"/>
                <w:szCs w:val="28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994" w:type="dxa"/>
            <w:gridSpan w:val="2"/>
            <w:vAlign w:val="center"/>
          </w:tcPr>
          <w:p w14:paraId="635853E0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7E0521" w14:paraId="6B678065" w14:textId="77777777" w:rsidTr="00870D25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028AED1D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26B71474" w14:textId="77777777" w:rsidR="007E0521" w:rsidRPr="00B13AC5" w:rsidRDefault="007E0521" w:rsidP="00870D25">
            <w:pPr>
              <w:rPr>
                <w:rFonts w:ascii="楷体" w:eastAsia="楷体" w:hAnsi="楷体"/>
                <w:kern w:val="0"/>
                <w:sz w:val="24"/>
                <w:szCs w:val="28"/>
              </w:rPr>
            </w:pPr>
            <w:r w:rsidRPr="00B13AC5">
              <w:rPr>
                <w:rFonts w:ascii="楷体" w:eastAsia="楷体" w:hAnsi="楷体" w:hint="eastAsia"/>
                <w:kern w:val="0"/>
                <w:sz w:val="24"/>
                <w:szCs w:val="28"/>
              </w:rPr>
              <w:t>合作企业计划每年投入学院建设资金数额（2021-2025年）</w:t>
            </w:r>
          </w:p>
        </w:tc>
        <w:tc>
          <w:tcPr>
            <w:tcW w:w="3994" w:type="dxa"/>
            <w:gridSpan w:val="2"/>
            <w:vAlign w:val="center"/>
          </w:tcPr>
          <w:p w14:paraId="58987258" w14:textId="77777777" w:rsidR="007E0521" w:rsidRPr="00B13AC5" w:rsidRDefault="007E0521" w:rsidP="00870D25">
            <w:pPr>
              <w:ind w:firstLineChars="500" w:firstLine="1400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 w:hint="eastAsia"/>
                <w:kern w:val="0"/>
                <w:sz w:val="28"/>
                <w:szCs w:val="28"/>
              </w:rPr>
              <w:t>（单位：万）</w:t>
            </w:r>
          </w:p>
        </w:tc>
      </w:tr>
      <w:tr w:rsidR="007E0521" w14:paraId="00A89D03" w14:textId="77777777" w:rsidTr="00870D25">
        <w:trPr>
          <w:trHeight w:val="397"/>
          <w:jc w:val="center"/>
        </w:trPr>
        <w:tc>
          <w:tcPr>
            <w:tcW w:w="825" w:type="dxa"/>
            <w:vMerge/>
            <w:vAlign w:val="center"/>
          </w:tcPr>
          <w:p w14:paraId="7CB58824" w14:textId="77777777" w:rsidR="007E0521" w:rsidRDefault="007E0521" w:rsidP="00870D2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101" w:type="dxa"/>
            <w:gridSpan w:val="4"/>
            <w:vAlign w:val="center"/>
          </w:tcPr>
          <w:p w14:paraId="5B34CB2E" w14:textId="77777777" w:rsidR="007E0521" w:rsidRDefault="007E0521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其他情况</w:t>
            </w:r>
            <w:r>
              <w:rPr>
                <w:rFonts w:eastAsia="仿宋"/>
                <w:kern w:val="0"/>
                <w:sz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eastAsia="仿宋" w:hint="eastAsia"/>
                <w:kern w:val="0"/>
                <w:sz w:val="24"/>
              </w:rPr>
              <w:t>等</w:t>
            </w:r>
            <w:r>
              <w:rPr>
                <w:rFonts w:eastAsia="仿宋"/>
                <w:kern w:val="0"/>
                <w:sz w:val="24"/>
              </w:rPr>
              <w:t>情况）</w:t>
            </w:r>
          </w:p>
          <w:p w14:paraId="13639887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14:paraId="6EDF2D56" w14:textId="77777777"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2DB2239" w14:textId="77777777"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BBCA06D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7E634685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419553C1" w14:textId="77777777"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8BADB46" w14:textId="77777777"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537ABCD5" w14:textId="77777777" w:rsidR="007E0521" w:rsidRP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6AB1E42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DB48C84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627F62D1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4BFED4FA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A3D47A0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6BF17F91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AB7D197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68F067B1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69C6E955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EF261A3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3985215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5919506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3D0EACCB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7707C8A0" w14:textId="77777777" w:rsidR="007E0521" w:rsidRPr="00B13AC5" w:rsidRDefault="007E0521" w:rsidP="00870D25">
            <w:pPr>
              <w:rPr>
                <w:rFonts w:eastAsia="楷体"/>
                <w:b/>
                <w:kern w:val="0"/>
                <w:sz w:val="24"/>
                <w:szCs w:val="24"/>
              </w:rPr>
            </w:pPr>
          </w:p>
        </w:tc>
      </w:tr>
    </w:tbl>
    <w:p w14:paraId="5F9C2B5E" w14:textId="77777777" w:rsidR="007E0521" w:rsidRDefault="007E0521" w:rsidP="007E0521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四、</w:t>
      </w:r>
      <w:r>
        <w:rPr>
          <w:rFonts w:eastAsia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（每项限500字）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14:paraId="0E55F044" w14:textId="77777777" w:rsidTr="00870D25">
        <w:trPr>
          <w:jc w:val="center"/>
        </w:trPr>
        <w:tc>
          <w:tcPr>
            <w:tcW w:w="8926" w:type="dxa"/>
          </w:tcPr>
          <w:p w14:paraId="0538A698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（一）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人才培养模式</w:t>
            </w:r>
          </w:p>
          <w:p w14:paraId="695BD44E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2ECB24B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D80A7AF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BADC682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4A54337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3107497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9559600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3687357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91D9551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EF60D8E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072E536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2D046BA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B35F5A9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01E0EB1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C2672E9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A131E56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A7FA898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E7374D5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450B6D6A" w14:textId="77777777" w:rsidTr="00870D25">
        <w:trPr>
          <w:jc w:val="center"/>
        </w:trPr>
        <w:tc>
          <w:tcPr>
            <w:tcW w:w="8926" w:type="dxa"/>
          </w:tcPr>
          <w:p w14:paraId="11EF0EDD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（二）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专业建设情况</w:t>
            </w:r>
          </w:p>
          <w:p w14:paraId="1B19E391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B3BFCC1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75C521A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BC68F0F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B6ADD3B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DB615C6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D6E11A4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2A789B5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05AC962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5EC8C45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ECDFA78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F0ED1C5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69235EE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22BAA41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02F3B56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F03FCCE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70624E8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1C2B7BD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60FB73C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3F55004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7E0521" w14:paraId="59EE37F8" w14:textId="77777777" w:rsidTr="00870D25">
        <w:trPr>
          <w:jc w:val="center"/>
        </w:trPr>
        <w:tc>
          <w:tcPr>
            <w:tcW w:w="8926" w:type="dxa"/>
          </w:tcPr>
          <w:p w14:paraId="62714BAE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lastRenderedPageBreak/>
              <w:t>（三）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校企合作模式</w:t>
            </w:r>
          </w:p>
          <w:p w14:paraId="2F7139B0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5BEE8DC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7F8042F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0C544C1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AEB9D78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C04DA17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12F6180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1BC275F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A3F2001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2BBD06B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A377974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D3B3627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39935F0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7B6DB68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D0BE67F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C965514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E4AA9EB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1658B6A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FA242D6" w14:textId="77777777"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EEB0A12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</w:tr>
      <w:tr w:rsidR="007E0521" w14:paraId="5CB27F2C" w14:textId="77777777" w:rsidTr="00870D25">
        <w:trPr>
          <w:jc w:val="center"/>
        </w:trPr>
        <w:tc>
          <w:tcPr>
            <w:tcW w:w="8926" w:type="dxa"/>
          </w:tcPr>
          <w:p w14:paraId="22E6005C" w14:textId="77777777" w:rsidR="007E0521" w:rsidRPr="008C0841" w:rsidRDefault="007E0521" w:rsidP="00870D25">
            <w:pPr>
              <w:rPr>
                <w:rFonts w:ascii="楷体" w:eastAsia="楷体" w:hAnsi="楷体"/>
                <w:kern w:val="0"/>
                <w:sz w:val="24"/>
              </w:rPr>
            </w:pP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（四）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实习实训基地建设情况</w:t>
            </w:r>
          </w:p>
          <w:p w14:paraId="6CA88609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182B0574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57CE21F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2FB94D4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889737D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C206084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123AD8E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0C5CEF7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FA1C447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BF3C857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2595E57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984F3F0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5C8F3133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C5F6AC2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738F90A1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65AC6FF0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234F4958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33BD71D0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05C3FEED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  <w:p w14:paraId="4B176CB7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</w:tr>
      <w:tr w:rsidR="007E0521" w14:paraId="7998C98B" w14:textId="77777777" w:rsidTr="00870D25">
        <w:trPr>
          <w:jc w:val="center"/>
        </w:trPr>
        <w:tc>
          <w:tcPr>
            <w:tcW w:w="8926" w:type="dxa"/>
          </w:tcPr>
          <w:p w14:paraId="46C59AE4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lastRenderedPageBreak/>
              <w:t>（五</w:t>
            </w: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高水平教师队伍建设情况</w:t>
            </w:r>
          </w:p>
          <w:p w14:paraId="25D409DA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528AAEAF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D5C5C26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4B47D8D9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E56DBC5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539CD5E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588367D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59F1AC0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63D1FA36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978C7E1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14:paraId="6CEE73A2" w14:textId="77777777" w:rsidTr="00870D25">
        <w:trPr>
          <w:jc w:val="center"/>
        </w:trPr>
        <w:tc>
          <w:tcPr>
            <w:tcW w:w="8926" w:type="dxa"/>
          </w:tcPr>
          <w:p w14:paraId="7578CC49" w14:textId="77777777" w:rsidR="007E0521" w:rsidRPr="008C0841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（六</w:t>
            </w:r>
            <w:r w:rsidRPr="008C0841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8C0841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产学研服务平台建设情况</w:t>
            </w:r>
          </w:p>
          <w:p w14:paraId="3641F0D9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AC19711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FCD1FAD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4B44E1AD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C927BAC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A9F3673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8F89FC3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515C858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7FB39CE6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89727F4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49E493FB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610DE3F1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7E0521" w:rsidRPr="00B13AC5" w14:paraId="552FED18" w14:textId="77777777" w:rsidTr="00870D25">
        <w:trPr>
          <w:jc w:val="center"/>
        </w:trPr>
        <w:tc>
          <w:tcPr>
            <w:tcW w:w="8926" w:type="dxa"/>
          </w:tcPr>
          <w:p w14:paraId="12D6FAF3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（七</w:t>
            </w:r>
            <w:r w:rsidRPr="00B13AC5">
              <w:rPr>
                <w:rFonts w:ascii="楷体" w:eastAsia="楷体" w:hAnsi="楷体"/>
                <w:b/>
                <w:kern w:val="0"/>
                <w:sz w:val="28"/>
                <w:szCs w:val="28"/>
              </w:rPr>
              <w:t>）</w:t>
            </w:r>
            <w:r w:rsidRPr="00B13AC5"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管理体制机制情况</w:t>
            </w:r>
          </w:p>
          <w:p w14:paraId="5C6601BC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505D71BF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BE18E2B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717E30A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3A6D9AD3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9D9603B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434D672A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B7B84C9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CA1D449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0759B004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16C24579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35EFF964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523F4147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5FB8135D" w14:textId="77777777" w:rsidR="007E0521" w:rsidRPr="00B13AC5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33CBB712" w14:textId="77777777" w:rsidR="007E0521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  <w:p w14:paraId="293AF0AD" w14:textId="77777777" w:rsidR="007E0521" w:rsidRPr="005241B0" w:rsidRDefault="007E0521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</w:tbl>
    <w:p w14:paraId="2AA7A02A" w14:textId="77777777" w:rsidR="007E0521" w:rsidRPr="00B13AC5" w:rsidRDefault="007E0521" w:rsidP="007E0521">
      <w:pPr>
        <w:rPr>
          <w:rFonts w:ascii="楷体" w:eastAsia="楷体" w:hAnsi="楷体"/>
          <w:sz w:val="32"/>
          <w:szCs w:val="32"/>
        </w:rPr>
      </w:pPr>
      <w:r w:rsidRPr="00B13AC5">
        <w:rPr>
          <w:rFonts w:eastAsia="黑体"/>
          <w:sz w:val="32"/>
          <w:szCs w:val="32"/>
        </w:rPr>
        <w:lastRenderedPageBreak/>
        <w:t>五、</w:t>
      </w:r>
      <w:r w:rsidRPr="00B13AC5">
        <w:rPr>
          <w:rFonts w:eastAsia="黑体" w:hint="eastAsia"/>
          <w:sz w:val="32"/>
          <w:szCs w:val="32"/>
        </w:rPr>
        <w:t>保障体系</w:t>
      </w:r>
      <w:r w:rsidRPr="00B13AC5">
        <w:rPr>
          <w:rFonts w:ascii="楷体" w:eastAsia="楷体" w:hAnsi="楷体" w:hint="eastAsia"/>
          <w:sz w:val="32"/>
          <w:szCs w:val="32"/>
        </w:rPr>
        <w:t>（限300字）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14:paraId="057545D4" w14:textId="77777777" w:rsidTr="00870D25">
        <w:trPr>
          <w:jc w:val="center"/>
        </w:trPr>
        <w:tc>
          <w:tcPr>
            <w:tcW w:w="8926" w:type="dxa"/>
          </w:tcPr>
          <w:p w14:paraId="7BB83B0E" w14:textId="77777777" w:rsidR="007E0521" w:rsidRDefault="00EB0B04" w:rsidP="00870D25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 w:rsidR="007E0521">
              <w:rPr>
                <w:rFonts w:eastAsia="仿宋" w:hint="eastAsia"/>
                <w:kern w:val="0"/>
                <w:sz w:val="24"/>
              </w:rPr>
              <w:t>组织保障、政策保障、经费保障</w:t>
            </w:r>
            <w:r>
              <w:rPr>
                <w:rFonts w:eastAsia="仿宋" w:hint="eastAsia"/>
                <w:kern w:val="0"/>
                <w:sz w:val="24"/>
              </w:rPr>
              <w:t>和</w:t>
            </w:r>
            <w:r>
              <w:rPr>
                <w:rFonts w:eastAsia="仿宋"/>
                <w:kern w:val="0"/>
                <w:sz w:val="24"/>
              </w:rPr>
              <w:t>师资保障</w:t>
            </w:r>
            <w:r w:rsidR="007E0521">
              <w:rPr>
                <w:rFonts w:eastAsia="仿宋"/>
                <w:kern w:val="0"/>
                <w:sz w:val="24"/>
              </w:rPr>
              <w:t>等）</w:t>
            </w:r>
          </w:p>
          <w:p w14:paraId="65BE7315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89F3458" w14:textId="77777777" w:rsidR="00134133" w:rsidRPr="005D2F17" w:rsidRDefault="00134133" w:rsidP="00134133">
            <w:pPr>
              <w:spacing w:line="360" w:lineRule="auto"/>
              <w:ind w:firstLineChars="200" w:firstLine="560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commentRangeStart w:id="4"/>
            <w:r w:rsidRPr="00B14A61"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填写</w:t>
            </w:r>
            <w:r w:rsidRPr="005D2F17"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范例</w:t>
            </w:r>
            <w:r w:rsidRPr="005D2F17"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：</w:t>
            </w:r>
            <w:commentRangeEnd w:id="4"/>
            <w:r>
              <w:rPr>
                <w:rStyle w:val="a7"/>
              </w:rPr>
              <w:commentReference w:id="4"/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学校长期以来重视专业建设，把专业建设作为教学基本建设的核心工作，为了确保专业建设的顺利实施，学校给予大力支持。</w:t>
            </w:r>
          </w:p>
          <w:p w14:paraId="0EA803FD" w14:textId="77777777" w:rsidR="00134133" w:rsidRPr="005D2F17" w:rsidRDefault="00134133" w:rsidP="00134133">
            <w:pPr>
              <w:numPr>
                <w:ilvl w:val="0"/>
                <w:numId w:val="1"/>
              </w:numPr>
              <w:tabs>
                <w:tab w:val="clear" w:pos="420"/>
                <w:tab w:val="left" w:pos="540"/>
              </w:tabs>
              <w:spacing w:line="360" w:lineRule="auto"/>
              <w:ind w:left="0" w:firstLineChars="225" w:firstLine="542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r w:rsidRPr="005D2F17">
              <w:rPr>
                <w:rFonts w:ascii="仿宋_GB2312" w:eastAsia="仿宋_GB2312" w:hAnsi="楷体" w:cs="楷体" w:hint="eastAsia"/>
                <w:b/>
                <w:color w:val="FF0000"/>
                <w:sz w:val="24"/>
              </w:rPr>
              <w:t>加强项目建设的组织领导，确保项目建设有序。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成立省级特色（品牌）专业项目建设领导小组，院长为组长，教学副院长为副组长，具有高级职称教师和部分企业高工担任成员，负责专业建设的规划、可行性论证、专业建设的质量评审以及绩效考核，以保证项目建设的顺利实施。</w:t>
            </w:r>
          </w:p>
          <w:p w14:paraId="5EADC9AA" w14:textId="77777777" w:rsidR="00134133" w:rsidRPr="005D2F17" w:rsidRDefault="00134133" w:rsidP="00134133">
            <w:pPr>
              <w:numPr>
                <w:ilvl w:val="0"/>
                <w:numId w:val="1"/>
              </w:numPr>
              <w:tabs>
                <w:tab w:val="clear" w:pos="420"/>
                <w:tab w:val="left" w:pos="540"/>
              </w:tabs>
              <w:spacing w:line="360" w:lineRule="auto"/>
              <w:ind w:left="0" w:firstLineChars="225" w:firstLine="542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r w:rsidRPr="005D2F17">
              <w:rPr>
                <w:rFonts w:ascii="仿宋_GB2312" w:eastAsia="仿宋_GB2312" w:hAnsi="楷体" w:cs="楷体" w:hint="eastAsia"/>
                <w:b/>
                <w:color w:val="FF0000"/>
                <w:sz w:val="24"/>
              </w:rPr>
              <w:t>师资队伍建设。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根据省级特色（品牌）专业项目建设需要，将进一步大力引进</w:t>
            </w:r>
            <w:bookmarkStart w:id="5" w:name="OLE_LINK34"/>
            <w:r w:rsidRPr="005D2F1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培养“双高”（即高职称、高学历）、“双能型”教师；优先考虑师资的引进和培养；优先选送、安排参加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特色（品牌）专业</w:t>
            </w:r>
            <w:r w:rsidRPr="005D2F1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项目的中青年教师攻读博士研究生，到企业锻炼，表彰有突出贡献的专业教师</w:t>
            </w:r>
          </w:p>
          <w:p w14:paraId="4C1E66E8" w14:textId="77777777" w:rsidR="00134133" w:rsidRPr="005D2F17" w:rsidRDefault="00134133" w:rsidP="00134133">
            <w:pPr>
              <w:numPr>
                <w:ilvl w:val="0"/>
                <w:numId w:val="1"/>
              </w:numPr>
              <w:tabs>
                <w:tab w:val="clear" w:pos="420"/>
                <w:tab w:val="left" w:pos="540"/>
              </w:tabs>
              <w:spacing w:line="360" w:lineRule="auto"/>
              <w:ind w:left="0" w:firstLineChars="225" w:firstLine="542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r w:rsidRPr="005D2F17">
              <w:rPr>
                <w:rFonts w:ascii="仿宋_GB2312" w:eastAsia="仿宋_GB2312" w:hAnsi="楷体" w:cs="楷体" w:hint="eastAsia"/>
                <w:b/>
                <w:color w:val="FF0000"/>
                <w:sz w:val="24"/>
              </w:rPr>
              <w:t>教学改革支持。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积极支持开展社会和行业调研，学院不定期聘请行业企业和高校专家进行研讨，并根据社会经济发展需要，动态调整人才培养方案；同时，激励教师大胆进行教学内容和方法的改革。</w:t>
            </w:r>
          </w:p>
          <w:p w14:paraId="455EBE8D" w14:textId="77777777" w:rsidR="00134133" w:rsidRPr="005D2F17" w:rsidRDefault="00134133" w:rsidP="00134133">
            <w:pPr>
              <w:numPr>
                <w:ilvl w:val="0"/>
                <w:numId w:val="1"/>
              </w:numPr>
              <w:tabs>
                <w:tab w:val="clear" w:pos="420"/>
                <w:tab w:val="left" w:pos="540"/>
              </w:tabs>
              <w:spacing w:line="360" w:lineRule="auto"/>
              <w:ind w:left="0" w:firstLineChars="225" w:firstLine="542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r w:rsidRPr="005D2F17">
              <w:rPr>
                <w:rFonts w:ascii="仿宋_GB2312" w:eastAsia="仿宋_GB2312" w:hAnsi="楷体" w:cs="楷体" w:hint="eastAsia"/>
                <w:b/>
                <w:color w:val="FF0000"/>
                <w:sz w:val="24"/>
              </w:rPr>
              <w:t>建立激励机制，实施绩效考评，保证项目建设质量。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建立相关激励机制，制订并认真实施项目建设绩效考评制度，定期对项目进行考评。对项目建设的每一块具体内容，在立项后落实专人负责，并进行考评，实行奖优惩劣。</w:t>
            </w:r>
          </w:p>
          <w:bookmarkEnd w:id="5"/>
          <w:p w14:paraId="5EC1131E" w14:textId="77777777" w:rsidR="00134133" w:rsidRPr="005D2F17" w:rsidRDefault="00134133" w:rsidP="00134133">
            <w:pPr>
              <w:numPr>
                <w:ilvl w:val="0"/>
                <w:numId w:val="1"/>
              </w:numPr>
              <w:tabs>
                <w:tab w:val="clear" w:pos="420"/>
                <w:tab w:val="left" w:pos="540"/>
              </w:tabs>
              <w:spacing w:line="360" w:lineRule="auto"/>
              <w:ind w:left="0" w:firstLineChars="225" w:firstLine="542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r w:rsidRPr="005D2F17">
              <w:rPr>
                <w:rFonts w:ascii="仿宋_GB2312" w:eastAsia="仿宋_GB2312" w:hAnsi="楷体" w:cs="楷体" w:hint="eastAsia"/>
                <w:b/>
                <w:color w:val="FF0000"/>
                <w:sz w:val="24"/>
              </w:rPr>
              <w:t>建立校企深度合作机制，争取行业企业的广泛支持。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在现有专业技术队伍的基础上，吸纳行业、企业高级技术人员和高层管理者广泛参与专业建设，指导专业建设；从人员、设备、资金等方面引进企业资源，并实现资源共享；从方案制订、论证到实施，行业企业人员全方位参与，实现校企互动、互利、共赢。</w:t>
            </w:r>
          </w:p>
          <w:p w14:paraId="30075551" w14:textId="77777777" w:rsidR="00134133" w:rsidRPr="005D2F17" w:rsidRDefault="00134133" w:rsidP="00134133">
            <w:pPr>
              <w:numPr>
                <w:ilvl w:val="0"/>
                <w:numId w:val="1"/>
              </w:numPr>
              <w:tabs>
                <w:tab w:val="clear" w:pos="420"/>
                <w:tab w:val="left" w:pos="540"/>
              </w:tabs>
              <w:spacing w:line="360" w:lineRule="auto"/>
              <w:ind w:left="0" w:firstLineChars="225" w:firstLine="542"/>
              <w:rPr>
                <w:rFonts w:ascii="仿宋_GB2312" w:eastAsia="仿宋_GB2312" w:hAnsi="楷体" w:cs="楷体" w:hint="eastAsia"/>
                <w:color w:val="FF0000"/>
                <w:sz w:val="24"/>
              </w:rPr>
            </w:pPr>
            <w:r w:rsidRPr="005D2F17">
              <w:rPr>
                <w:rFonts w:ascii="仿宋_GB2312" w:eastAsia="仿宋_GB2312" w:hAnsi="楷体" w:cs="楷体" w:hint="eastAsia"/>
                <w:b/>
                <w:color w:val="FF0000"/>
                <w:sz w:val="24"/>
              </w:rPr>
              <w:t>加强项目建设的过程管理。</w:t>
            </w:r>
            <w:r w:rsidRPr="005D2F17">
              <w:rPr>
                <w:rFonts w:ascii="仿宋_GB2312" w:eastAsia="仿宋_GB2312" w:hAnsi="楷体" w:cs="楷体" w:hint="eastAsia"/>
                <w:color w:val="FF0000"/>
                <w:sz w:val="24"/>
              </w:rPr>
              <w:t>完善规章制度，实行阶段性目标管理，加强对专项经费使用的管理。</w:t>
            </w:r>
            <w:r w:rsidRPr="005D2F1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成立督查组，定期对质量品牌建设计划建设过程是否规范、培养方案的执行情况及人才培养的质量情况进行督查。</w:t>
            </w:r>
          </w:p>
          <w:p w14:paraId="5651D527" w14:textId="77777777" w:rsidR="007E0521" w:rsidRPr="00134133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C6B21EC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5010BA9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B701228" w14:textId="77777777" w:rsidR="007E0521" w:rsidRDefault="007E0521" w:rsidP="00870D25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14:paraId="7F047974" w14:textId="77777777"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六、主要特色及</w:t>
      </w:r>
      <w:r>
        <w:rPr>
          <w:rFonts w:eastAsia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500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RPr="00B13AC5" w14:paraId="63219F66" w14:textId="77777777" w:rsidTr="00870D25">
        <w:trPr>
          <w:trHeight w:val="2358"/>
          <w:jc w:val="center"/>
        </w:trPr>
        <w:tc>
          <w:tcPr>
            <w:tcW w:w="8926" w:type="dxa"/>
          </w:tcPr>
          <w:p w14:paraId="69B4541E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60C0234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5BD4FAB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AA63799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5AFD8A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618347F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9A2C932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50D73EE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0255977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3E5E234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523B2AC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58A20D1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F19AB78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6D4079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4F34F6F7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DF32EE8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55B5791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C3B34FD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66C832F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BF18189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B0327FC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14:paraId="1BECF661" w14:textId="77777777" w:rsidR="007E0521" w:rsidRPr="00B13AC5" w:rsidRDefault="007E0521" w:rsidP="007E0521">
      <w:pPr>
        <w:rPr>
          <w:rFonts w:ascii="楷体" w:eastAsia="楷体" w:hAnsi="楷体"/>
          <w:sz w:val="32"/>
          <w:szCs w:val="32"/>
        </w:rPr>
      </w:pPr>
      <w:r w:rsidRPr="00B13AC5">
        <w:rPr>
          <w:rFonts w:ascii="楷体" w:eastAsia="楷体" w:hAnsi="楷体"/>
          <w:sz w:val="32"/>
          <w:szCs w:val="32"/>
        </w:rPr>
        <w:t>七、</w:t>
      </w:r>
      <w:r w:rsidR="00D50F9C">
        <w:rPr>
          <w:rFonts w:ascii="楷体" w:eastAsia="楷体" w:hAnsi="楷体" w:hint="eastAsia"/>
          <w:sz w:val="32"/>
          <w:szCs w:val="32"/>
        </w:rPr>
        <w:t>预期成果、</w:t>
      </w:r>
      <w:r w:rsidRPr="00B13AC5">
        <w:rPr>
          <w:rFonts w:ascii="楷体" w:eastAsia="楷体" w:hAnsi="楷体"/>
          <w:sz w:val="32"/>
          <w:szCs w:val="32"/>
        </w:rPr>
        <w:t>发展规划及展望</w:t>
      </w:r>
      <w:r w:rsidRPr="00B13AC5">
        <w:rPr>
          <w:rFonts w:ascii="楷体" w:eastAsia="楷体" w:hAnsi="楷体" w:hint="eastAsia"/>
          <w:sz w:val="32"/>
          <w:szCs w:val="32"/>
        </w:rPr>
        <w:t>（限</w:t>
      </w:r>
      <w:r w:rsidRPr="00B13AC5">
        <w:rPr>
          <w:rFonts w:ascii="楷体" w:eastAsia="楷体" w:hAnsi="楷体"/>
          <w:sz w:val="32"/>
          <w:szCs w:val="32"/>
        </w:rPr>
        <w:t>800</w:t>
      </w:r>
      <w:r w:rsidRPr="00B13AC5">
        <w:rPr>
          <w:rFonts w:ascii="楷体" w:eastAsia="楷体" w:hAnsi="楷体" w:hint="eastAsia"/>
          <w:sz w:val="32"/>
          <w:szCs w:val="32"/>
        </w:rPr>
        <w:t>字）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RPr="00B13AC5" w14:paraId="1DAD89E7" w14:textId="77777777" w:rsidTr="00870D25">
        <w:trPr>
          <w:jc w:val="center"/>
        </w:trPr>
        <w:tc>
          <w:tcPr>
            <w:tcW w:w="8926" w:type="dxa"/>
          </w:tcPr>
          <w:p w14:paraId="6CB4B769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 w:rsidRPr="00B13AC5">
              <w:rPr>
                <w:rFonts w:ascii="楷体" w:eastAsia="楷体" w:hAnsi="楷体"/>
                <w:kern w:val="0"/>
                <w:sz w:val="24"/>
              </w:rPr>
              <w:t>（按照规划建设年份分解改革任务，包括各阶段对应取得的阶段性</w:t>
            </w:r>
            <w:r w:rsidR="00EB0B04">
              <w:rPr>
                <w:rFonts w:ascii="楷体" w:eastAsia="楷体" w:hAnsi="楷体" w:hint="eastAsia"/>
                <w:kern w:val="0"/>
                <w:sz w:val="24"/>
              </w:rPr>
              <w:t>可考核</w:t>
            </w:r>
            <w:r w:rsidR="00EB0B04">
              <w:rPr>
                <w:rFonts w:ascii="楷体" w:eastAsia="楷体" w:hAnsi="楷体"/>
                <w:kern w:val="0"/>
                <w:sz w:val="24"/>
              </w:rPr>
              <w:t>的</w:t>
            </w:r>
            <w:r w:rsidRPr="00B13AC5">
              <w:rPr>
                <w:rFonts w:ascii="楷体" w:eastAsia="楷体" w:hAnsi="楷体"/>
                <w:kern w:val="0"/>
                <w:sz w:val="24"/>
              </w:rPr>
              <w:t>成果）</w:t>
            </w:r>
          </w:p>
          <w:p w14:paraId="6BED1E9E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F377F08" w14:textId="77777777" w:rsidR="007E0521" w:rsidRPr="00B13AC5" w:rsidRDefault="007E0521" w:rsidP="00870D25">
            <w:pPr>
              <w:jc w:val="left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5F110A6E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BCA0477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01A0F4B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2C95D5B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20F2CE1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B3953CC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150892D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9AB26D4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5FD59F1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3701B63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5ED77E94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0C1FD6E6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C83F4F2" w14:textId="77777777"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D58B504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F2530C5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0CCD900" w14:textId="77777777"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14:paraId="25901F89" w14:textId="77777777" w:rsidR="007E0521" w:rsidRDefault="007E0521" w:rsidP="007E0521">
      <w:pPr>
        <w:jc w:val="lef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14:paraId="706829D5" w14:textId="77777777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14:paraId="2516A296" w14:textId="77777777" w:rsidR="007E0521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14:paraId="113C37B8" w14:textId="77777777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14:paraId="6719CC4F" w14:textId="77777777"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63BFDD52" w14:textId="77777777"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14:paraId="529A7ED6" w14:textId="77777777"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0C00AEBD" w14:textId="77777777"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14:paraId="796833CD" w14:textId="77777777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14:paraId="4E324404" w14:textId="77777777"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commentRangeStart w:id="6"/>
            <w:r w:rsidRPr="00FB1FBB">
              <w:rPr>
                <w:rFonts w:eastAsia="楷体" w:hint="eastAsia"/>
                <w:b/>
                <w:color w:val="000000" w:themeColor="text1"/>
                <w:kern w:val="0"/>
                <w:sz w:val="28"/>
                <w:szCs w:val="28"/>
              </w:rPr>
              <w:t>学校教学（指导）委员会意见</w:t>
            </w:r>
            <w:commentRangeEnd w:id="6"/>
            <w:r w:rsidR="00FB1FBB">
              <w:rPr>
                <w:rStyle w:val="a7"/>
              </w:rPr>
              <w:commentReference w:id="6"/>
            </w:r>
          </w:p>
        </w:tc>
      </w:tr>
      <w:tr w:rsidR="007E0521" w14:paraId="2F4D3E29" w14:textId="77777777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14:paraId="2D984452" w14:textId="2AC01A4C" w:rsidR="007E0521" w:rsidRDefault="007E0521" w:rsidP="00FB1FBB">
            <w:p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A06CF09" w14:textId="12413C01" w:rsidR="00FB1FBB" w:rsidRPr="00FB1FBB" w:rsidRDefault="00FB1FBB" w:rsidP="00FB1FBB">
            <w:pPr>
              <w:spacing w:line="360" w:lineRule="auto"/>
              <w:ind w:firstLineChars="200" w:firstLine="480"/>
              <w:jc w:val="left"/>
              <w:rPr>
                <w:rFonts w:eastAsia="仿宋_GB2312" w:hint="eastAsia"/>
                <w:color w:val="FF0000"/>
                <w:kern w:val="0"/>
                <w:sz w:val="24"/>
              </w:rPr>
            </w:pPr>
            <w:r w:rsidRPr="00FB1FBB">
              <w:rPr>
                <w:rFonts w:eastAsia="仿宋_GB2312" w:hint="eastAsia"/>
                <w:color w:val="FF0000"/>
                <w:kern w:val="0"/>
                <w:sz w:val="24"/>
              </w:rPr>
              <w:t>综合论述该项目的立项依据和推广价值。</w:t>
            </w:r>
          </w:p>
          <w:p w14:paraId="2184C9CD" w14:textId="77969F60" w:rsidR="007E0521" w:rsidRPr="00134133" w:rsidRDefault="00134133" w:rsidP="00FB1FBB">
            <w:pPr>
              <w:snapToGrid w:val="0"/>
              <w:spacing w:line="360" w:lineRule="auto"/>
              <w:ind w:firstLineChars="200" w:firstLine="480"/>
              <w:rPr>
                <w:rFonts w:eastAsia="仿宋_GB2312" w:hint="eastAsia"/>
                <w:kern w:val="0"/>
                <w:sz w:val="24"/>
              </w:rPr>
            </w:pPr>
            <w:commentRangeStart w:id="7"/>
            <w:r w:rsidRPr="00134133">
              <w:rPr>
                <w:rFonts w:eastAsia="仿宋_GB2312" w:hint="eastAsia"/>
                <w:kern w:val="0"/>
                <w:sz w:val="24"/>
              </w:rPr>
              <w:t>经校教学工作指导委员会评议，同意推荐该项目申报省级质量工程项目。</w:t>
            </w:r>
            <w:commentRangeEnd w:id="7"/>
            <w:r w:rsidR="00FB1FBB">
              <w:rPr>
                <w:rStyle w:val="a7"/>
              </w:rPr>
              <w:commentReference w:id="7"/>
            </w:r>
          </w:p>
          <w:p w14:paraId="7E3E7870" w14:textId="77777777" w:rsidR="007E0521" w:rsidRPr="007E0521" w:rsidRDefault="007E0521" w:rsidP="00FB1FBB">
            <w:pPr>
              <w:spacing w:line="360" w:lineRule="auto"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60CFFE3" w14:textId="77777777" w:rsidR="007E0521" w:rsidRPr="007E0521" w:rsidRDefault="007E0521" w:rsidP="00FB1FBB">
            <w:pPr>
              <w:spacing w:line="360" w:lineRule="auto"/>
              <w:jc w:val="left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5BC15C5D" w14:textId="77777777" w:rsidR="007E0521" w:rsidRPr="00D3301B" w:rsidRDefault="007E0521" w:rsidP="00FB1FBB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="002D1D96">
              <w:rPr>
                <w:kern w:val="0"/>
                <w:sz w:val="24"/>
              </w:rPr>
              <w:t>签</w:t>
            </w:r>
            <w:r w:rsidR="002D1D96">
              <w:rPr>
                <w:rFonts w:hint="eastAsia"/>
                <w:kern w:val="0"/>
                <w:sz w:val="24"/>
              </w:rPr>
              <w:t>名</w:t>
            </w:r>
            <w:r w:rsidRPr="00D3301B">
              <w:rPr>
                <w:kern w:val="0"/>
                <w:sz w:val="24"/>
              </w:rPr>
              <w:t>：</w:t>
            </w:r>
          </w:p>
          <w:p w14:paraId="24013EC4" w14:textId="77777777"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14:paraId="5ED1BD04" w14:textId="77777777"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14:paraId="2E8B1957" w14:textId="77777777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14:paraId="41568076" w14:textId="77777777"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14:paraId="79ECF270" w14:textId="77777777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14:paraId="47B01337" w14:textId="77777777" w:rsidR="00134133" w:rsidRDefault="00134133" w:rsidP="00134133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</w:p>
          <w:p w14:paraId="2F86D7B7" w14:textId="699D7C33" w:rsidR="007E0521" w:rsidRPr="00FB1FBB" w:rsidRDefault="00134133" w:rsidP="00FB1FBB">
            <w:pPr>
              <w:snapToGrid w:val="0"/>
              <w:spacing w:line="360" w:lineRule="auto"/>
              <w:ind w:firstLineChars="150" w:firstLine="360"/>
              <w:rPr>
                <w:rFonts w:eastAsia="仿宋_GB2312" w:hint="eastAsia"/>
                <w:kern w:val="0"/>
                <w:sz w:val="24"/>
              </w:rPr>
            </w:pPr>
            <w:commentRangeStart w:id="8"/>
            <w:r w:rsidRPr="00134133">
              <w:rPr>
                <w:rFonts w:eastAsia="仿宋_GB2312"/>
                <w:kern w:val="0"/>
                <w:sz w:val="24"/>
              </w:rPr>
              <w:t>经学校研究，同意推荐该项目申报省级质量工程项目。</w:t>
            </w:r>
            <w:commentRangeEnd w:id="8"/>
            <w:r w:rsidR="00FB1FBB">
              <w:rPr>
                <w:rStyle w:val="a7"/>
              </w:rPr>
              <w:commentReference w:id="8"/>
            </w:r>
          </w:p>
          <w:p w14:paraId="2C819436" w14:textId="77777777" w:rsidR="007E0521" w:rsidRPr="007E0521" w:rsidRDefault="007E0521" w:rsidP="00134133">
            <w:pPr>
              <w:rPr>
                <w:rFonts w:ascii="楷体" w:eastAsia="楷体" w:hAnsi="楷体" w:hint="eastAsia"/>
                <w:kern w:val="0"/>
                <w:sz w:val="24"/>
                <w:szCs w:val="20"/>
              </w:rPr>
            </w:pPr>
          </w:p>
          <w:p w14:paraId="021FB430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15503D61" w14:textId="77777777" w:rsidR="007E0521" w:rsidRDefault="007E0521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 w:rsidR="008D0A97" w:rsidRPr="008D0A97"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14:paraId="424F5E99" w14:textId="77777777"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14:paraId="1825696C" w14:textId="77777777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13F" w14:textId="77777777"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14:paraId="01A229E7" w14:textId="77777777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C2A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2C275F7C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7D86E4FF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3B0BF962" w14:textId="77777777"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14:paraId="556AEA0F" w14:textId="77777777"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14:paraId="452E3E56" w14:textId="77777777" w:rsidR="006253D4" w:rsidRDefault="006253D4"/>
    <w:sectPr w:rsidR="006253D4" w:rsidSect="00A32924">
      <w:footerReference w:type="default" r:id="rId12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3-01-08T17:24:00Z" w:initials="a">
    <w:p w14:paraId="7D41BEFF" w14:textId="5DA05161" w:rsidR="00134133" w:rsidRDefault="0013413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滁州学院</w:t>
      </w:r>
    </w:p>
  </w:comment>
  <w:comment w:id="1" w:author="admin" w:date="2023-01-08T17:30:00Z" w:initials="a">
    <w:p w14:paraId="5450AD9F" w14:textId="005BE022" w:rsidR="00134133" w:rsidRDefault="0013413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排序应和系统填报一致。</w:t>
      </w:r>
    </w:p>
  </w:comment>
  <w:comment w:id="2" w:author="admin" w:date="2023-01-08T17:32:00Z" w:initials="a">
    <w:p w14:paraId="2145FE42" w14:textId="2061C153" w:rsidR="00134133" w:rsidRDefault="0013413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排序应和系统填报一致。</w:t>
      </w:r>
    </w:p>
  </w:comment>
  <w:comment w:id="3" w:author="admin" w:date="2023-01-08T17:32:00Z" w:initials="a">
    <w:p w14:paraId="614256A8" w14:textId="1E8CC424" w:rsidR="00134133" w:rsidRDefault="0013413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排序应和系统填报一致。</w:t>
      </w:r>
    </w:p>
  </w:comment>
  <w:comment w:id="4" w:author="admin" w:date="2023-01-08T17:34:00Z" w:initials="a">
    <w:p w14:paraId="3498D810" w14:textId="53BC9BA1" w:rsidR="00134133" w:rsidRDefault="00134133">
      <w:pPr>
        <w:pStyle w:val="a8"/>
      </w:pPr>
      <w:r>
        <w:rPr>
          <w:rStyle w:val="a7"/>
        </w:rPr>
        <w:annotationRef/>
      </w:r>
      <w:r>
        <w:t>批注范例仅供参考，酌情填写，要求语句通顺合理</w:t>
      </w:r>
      <w:r>
        <w:rPr>
          <w:rFonts w:hint="eastAsia"/>
        </w:rPr>
        <w:t>。</w:t>
      </w:r>
    </w:p>
  </w:comment>
  <w:comment w:id="6" w:author="admin" w:date="2023-01-08T17:37:00Z" w:initials="a">
    <w:p w14:paraId="062742DA" w14:textId="61A32A66" w:rsidR="00FB1FBB" w:rsidRPr="00FB1FBB" w:rsidRDefault="00FB1FBB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项目</w:t>
      </w:r>
      <w:r>
        <w:t>负责人自拟内容，要求语句通顺，</w:t>
      </w:r>
      <w:r>
        <w:rPr>
          <w:rFonts w:hint="eastAsia"/>
        </w:rPr>
        <w:t>逻辑合理</w:t>
      </w:r>
      <w:r>
        <w:t>。</w:t>
      </w:r>
    </w:p>
  </w:comment>
  <w:comment w:id="7" w:author="admin" w:date="2023-01-08T17:38:00Z" w:initials="a">
    <w:p w14:paraId="488CCAE4" w14:textId="4A39FD4C" w:rsidR="00FB1FBB" w:rsidRDefault="00FB1FBB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此句</w:t>
      </w:r>
      <w:r>
        <w:t>必须保留</w:t>
      </w:r>
      <w:r>
        <w:rPr>
          <w:rFonts w:hint="eastAsia"/>
        </w:rPr>
        <w:t>。</w:t>
      </w:r>
    </w:p>
  </w:comment>
  <w:comment w:id="8" w:author="admin" w:date="2023-01-08T17:38:00Z" w:initials="a">
    <w:p w14:paraId="45767CA2" w14:textId="19DA5FE4" w:rsidR="00FB1FBB" w:rsidRDefault="00FB1FBB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此句</w:t>
      </w:r>
      <w:r>
        <w:t>必须保留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41BEFF" w15:done="0"/>
  <w15:commentEx w15:paraId="5450AD9F" w15:done="0"/>
  <w15:commentEx w15:paraId="2145FE42" w15:done="0"/>
  <w15:commentEx w15:paraId="614256A8" w15:done="0"/>
  <w15:commentEx w15:paraId="3498D810" w15:done="0"/>
  <w15:commentEx w15:paraId="062742DA" w15:done="0"/>
  <w15:commentEx w15:paraId="488CCAE4" w15:done="0"/>
  <w15:commentEx w15:paraId="45767C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57ACB" w16cex:dateUtc="2023-01-08T09:24:00Z"/>
  <w16cex:commentExtensible w16cex:durableId="27657C3F" w16cex:dateUtc="2023-01-08T09:30:00Z"/>
  <w16cex:commentExtensible w16cex:durableId="27657C9B" w16cex:dateUtc="2023-01-08T09:32:00Z"/>
  <w16cex:commentExtensible w16cex:durableId="27657CAA" w16cex:dateUtc="2023-01-08T09:32:00Z"/>
  <w16cex:commentExtensible w16cex:durableId="27657D0A" w16cex:dateUtc="2023-01-08T09:34:00Z"/>
  <w16cex:commentExtensible w16cex:durableId="27657DC6" w16cex:dateUtc="2023-01-08T09:37:00Z"/>
  <w16cex:commentExtensible w16cex:durableId="27657E01" w16cex:dateUtc="2023-01-08T09:38:00Z"/>
  <w16cex:commentExtensible w16cex:durableId="27657E1B" w16cex:dateUtc="2023-01-08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1BEFF" w16cid:durableId="27657ACB"/>
  <w16cid:commentId w16cid:paraId="5450AD9F" w16cid:durableId="27657C3F"/>
  <w16cid:commentId w16cid:paraId="2145FE42" w16cid:durableId="27657C9B"/>
  <w16cid:commentId w16cid:paraId="614256A8" w16cid:durableId="27657CAA"/>
  <w16cid:commentId w16cid:paraId="3498D810" w16cid:durableId="27657D0A"/>
  <w16cid:commentId w16cid:paraId="062742DA" w16cid:durableId="27657DC6"/>
  <w16cid:commentId w16cid:paraId="488CCAE4" w16cid:durableId="27657E01"/>
  <w16cid:commentId w16cid:paraId="45767CA2" w16cid:durableId="27657E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FF7C" w14:textId="77777777" w:rsidR="004C6063" w:rsidRDefault="004C6063" w:rsidP="007E0521">
      <w:r>
        <w:separator/>
      </w:r>
    </w:p>
  </w:endnote>
  <w:endnote w:type="continuationSeparator" w:id="0">
    <w:p w14:paraId="05EBB56F" w14:textId="77777777" w:rsidR="004C6063" w:rsidRDefault="004C6063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2288" w14:textId="77777777" w:rsidR="00A32924" w:rsidRDefault="00A32924">
    <w:pPr>
      <w:pStyle w:val="a5"/>
      <w:jc w:val="center"/>
    </w:pPr>
  </w:p>
  <w:p w14:paraId="5F0E6B22" w14:textId="77777777" w:rsidR="00A32924" w:rsidRDefault="00A329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823986"/>
      <w:docPartObj>
        <w:docPartGallery w:val="Page Numbers (Bottom of Page)"/>
        <w:docPartUnique/>
      </w:docPartObj>
    </w:sdtPr>
    <w:sdtEndPr/>
    <w:sdtContent>
      <w:p w14:paraId="3AE3DECA" w14:textId="77777777" w:rsidR="00A32924" w:rsidRDefault="00A32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96" w:rsidRPr="002D1D96">
          <w:rPr>
            <w:noProof/>
            <w:lang w:val="zh-CN"/>
          </w:rPr>
          <w:t>13</w:t>
        </w:r>
        <w:r>
          <w:fldChar w:fldCharType="end"/>
        </w:r>
      </w:p>
    </w:sdtContent>
  </w:sdt>
  <w:p w14:paraId="52E6C42C" w14:textId="77777777" w:rsidR="00A32924" w:rsidRDefault="00A32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44A9" w14:textId="77777777" w:rsidR="004C6063" w:rsidRDefault="004C6063" w:rsidP="007E0521">
      <w:r>
        <w:separator/>
      </w:r>
    </w:p>
  </w:footnote>
  <w:footnote w:type="continuationSeparator" w:id="0">
    <w:p w14:paraId="3B233548" w14:textId="77777777" w:rsidR="004C6063" w:rsidRDefault="004C6063" w:rsidP="007E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4ECA"/>
    <w:multiLevelType w:val="multilevel"/>
    <w:tmpl w:val="247B4E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326"/>
    <w:rsid w:val="000E4326"/>
    <w:rsid w:val="0012370D"/>
    <w:rsid w:val="00134133"/>
    <w:rsid w:val="00232D45"/>
    <w:rsid w:val="002768B2"/>
    <w:rsid w:val="002824A4"/>
    <w:rsid w:val="002B2B38"/>
    <w:rsid w:val="002D1D96"/>
    <w:rsid w:val="00314DC0"/>
    <w:rsid w:val="003B79FA"/>
    <w:rsid w:val="004C6063"/>
    <w:rsid w:val="00567513"/>
    <w:rsid w:val="006253D4"/>
    <w:rsid w:val="00730FF0"/>
    <w:rsid w:val="007E0521"/>
    <w:rsid w:val="008D0A97"/>
    <w:rsid w:val="008E2C8D"/>
    <w:rsid w:val="00911156"/>
    <w:rsid w:val="00A32924"/>
    <w:rsid w:val="00B1230A"/>
    <w:rsid w:val="00B32430"/>
    <w:rsid w:val="00B46037"/>
    <w:rsid w:val="00CC39FE"/>
    <w:rsid w:val="00D212E4"/>
    <w:rsid w:val="00D441B3"/>
    <w:rsid w:val="00D50F9C"/>
    <w:rsid w:val="00DC3F43"/>
    <w:rsid w:val="00DF322B"/>
    <w:rsid w:val="00E8110E"/>
    <w:rsid w:val="00EB0B04"/>
    <w:rsid w:val="00EE235D"/>
    <w:rsid w:val="00EF2AE0"/>
    <w:rsid w:val="00FB1FBB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C59F0"/>
  <w15:docId w15:val="{3DF39700-0409-47D1-B829-63B0C49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52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3413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3413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341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413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34133"/>
    <w:rPr>
      <w:b/>
      <w:bCs/>
    </w:rPr>
  </w:style>
  <w:style w:type="character" w:customStyle="1" w:styleId="Char">
    <w:name w:val="批注文字 Char"/>
    <w:uiPriority w:val="99"/>
    <w:semiHidden/>
    <w:rsid w:val="00134133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admin</cp:lastModifiedBy>
  <cp:revision>26</cp:revision>
  <dcterms:created xsi:type="dcterms:W3CDTF">2022-11-14T07:01:00Z</dcterms:created>
  <dcterms:modified xsi:type="dcterms:W3CDTF">2023-01-08T09:40:00Z</dcterms:modified>
</cp:coreProperties>
</file>