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1-</w:t>
      </w:r>
      <w:r>
        <w:rPr>
          <w:rFonts w:ascii="黑体" w:hAnsi="黑体" w:eastAsia="黑体" w:cs="仿宋"/>
          <w:sz w:val="44"/>
          <w:szCs w:val="44"/>
        </w:rPr>
        <w:t>2</w:t>
      </w:r>
    </w:p>
    <w:p>
      <w:pPr>
        <w:widowControl/>
        <w:snapToGrid w:val="0"/>
        <w:spacing w:line="360" w:lineRule="auto"/>
        <w:jc w:val="center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jc w:val="center"/>
        <w:rPr>
          <w:rFonts w:ascii="方正小标宋简体" w:hAnsi="仿宋" w:eastAsia="方正小标宋简体"/>
          <w:bCs/>
          <w:kern w:val="11"/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“</w:t>
      </w:r>
      <w:r>
        <w:rPr>
          <w:rFonts w:hint="eastAsia" w:ascii="黑体" w:hAnsi="黑体" w:eastAsia="黑体"/>
          <w:sz w:val="44"/>
          <w:szCs w:val="44"/>
        </w:rPr>
        <w:t>四新</w:t>
      </w:r>
      <w:r>
        <w:rPr>
          <w:rFonts w:ascii="黑体" w:hAnsi="黑体" w:eastAsia="黑体"/>
          <w:sz w:val="44"/>
          <w:szCs w:val="44"/>
        </w:rPr>
        <w:t>”</w:t>
      </w:r>
      <w:r>
        <w:rPr>
          <w:rFonts w:hint="eastAsia" w:ascii="黑体" w:hAnsi="黑体" w:eastAsia="黑体"/>
          <w:sz w:val="44"/>
          <w:szCs w:val="44"/>
        </w:rPr>
        <w:t>研究与改革实践项目</w:t>
      </w:r>
    </w:p>
    <w:p>
      <w:pPr>
        <w:spacing w:line="720" w:lineRule="auto"/>
        <w:ind w:firstLine="539"/>
        <w:jc w:val="center"/>
        <w:rPr>
          <w:rFonts w:ascii="楷体" w:hAnsi="楷体" w:eastAsia="楷体"/>
          <w:b/>
          <w:bCs/>
          <w:kern w:val="11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申 报 </w:t>
      </w:r>
      <w:r>
        <w:rPr>
          <w:rFonts w:ascii="黑体" w:hAnsi="黑体" w:eastAsia="黑体"/>
          <w:sz w:val="44"/>
          <w:szCs w:val="44"/>
        </w:rPr>
        <w:t>书</w:t>
      </w:r>
    </w:p>
    <w:p>
      <w:pPr>
        <w:widowControl/>
        <w:snapToGrid w:val="0"/>
        <w:jc w:val="center"/>
        <w:rPr>
          <w:rFonts w:ascii="楷体" w:hAnsi="楷体" w:eastAsia="楷体"/>
          <w:b/>
          <w:bCs/>
          <w:kern w:val="11"/>
          <w:sz w:val="48"/>
          <w:szCs w:val="48"/>
        </w:rPr>
      </w:pP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项目名称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项目类别 </w:t>
      </w:r>
      <w:r>
        <w:rPr>
          <w:rFonts w:hint="eastAsia" w:ascii="黑体" w:hAnsi="黑体" w:eastAsia="黑体"/>
          <w:bCs/>
          <w:sz w:val="28"/>
          <w:szCs w:val="28"/>
          <w:u w:val="single"/>
        </w:rPr>
        <w:t>□新工科 □新文科 □新农科 □新医科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责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人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联系电话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>申报</w:t>
      </w:r>
      <w:r>
        <w:rPr>
          <w:rFonts w:ascii="黑体" w:hAnsi="黑体" w:eastAsia="黑体"/>
          <w:bCs/>
          <w:sz w:val="36"/>
          <w:szCs w:val="36"/>
        </w:rPr>
        <w:t>学校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申报日期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推荐单位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snapToGrid w:val="0"/>
        <w:spacing w:line="360" w:lineRule="auto"/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安徽省教育厅 </w:t>
      </w:r>
      <w:r>
        <w:rPr>
          <w:rFonts w:ascii="微软雅黑" w:hAnsi="微软雅黑" w:eastAsia="微软雅黑"/>
          <w:sz w:val="32"/>
          <w:szCs w:val="32"/>
        </w:rPr>
        <w:t>制</w:t>
      </w:r>
    </w:p>
    <w:p>
      <w:pPr>
        <w:snapToGrid w:val="0"/>
        <w:spacing w:line="276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202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/>
          <w:sz w:val="32"/>
          <w:szCs w:val="32"/>
        </w:rPr>
        <w:t>年</w:t>
      </w:r>
      <w:r>
        <w:rPr>
          <w:rFonts w:ascii="微软雅黑" w:hAnsi="微软雅黑" w:eastAsia="微软雅黑"/>
          <w:sz w:val="32"/>
          <w:szCs w:val="32"/>
        </w:rPr>
        <w:t>1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0</w:t>
      </w:r>
      <w:r>
        <w:rPr>
          <w:rFonts w:ascii="微软雅黑" w:hAnsi="微软雅黑" w:eastAsia="微软雅黑"/>
          <w:sz w:val="32"/>
          <w:szCs w:val="32"/>
        </w:rPr>
        <w:t>月</w:t>
      </w:r>
    </w:p>
    <w:p>
      <w:pPr>
        <w:jc w:val="center"/>
        <w:outlineLvl w:val="1"/>
        <w:rPr>
          <w:rFonts w:ascii="宋体" w:hAnsi="宋体" w:eastAsia="宋体"/>
          <w:b/>
          <w:sz w:val="32"/>
          <w:szCs w:val="32"/>
        </w:rPr>
      </w:pPr>
    </w:p>
    <w:p>
      <w:pPr>
        <w:jc w:val="center"/>
        <w:outlineLvl w:val="1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eastAsia="宋体"/>
          <w:b/>
          <w:sz w:val="32"/>
          <w:szCs w:val="32"/>
        </w:rPr>
        <w:t xml:space="preserve">填 </w:t>
      </w:r>
      <w:r>
        <w:rPr>
          <w:rFonts w:hint="eastAsia" w:ascii="宋体" w:hAnsi="宋体" w:eastAsia="宋体"/>
          <w:b/>
          <w:sz w:val="32"/>
          <w:szCs w:val="32"/>
        </w:rPr>
        <w:t>报</w:t>
      </w:r>
      <w:r>
        <w:rPr>
          <w:rFonts w:ascii="宋体" w:hAnsi="宋体" w:eastAsia="宋体"/>
          <w:b/>
          <w:sz w:val="32"/>
          <w:szCs w:val="32"/>
        </w:rPr>
        <w:t xml:space="preserve"> 说 明</w:t>
      </w: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一、本申报书适用于新工科、新农科、新医科、新文科“四新”研究与改革实践项目，申报书封面保留对应的类别。</w:t>
      </w: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二、请按表格填写各项内容，要求实事求是，逐条认真填写，表达要明确、严谨。</w:t>
      </w: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三、表格空间不足的，可以扩展或另加页。</w:t>
      </w:r>
    </w:p>
    <w:p>
      <w:pPr>
        <w:widowControl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28"/>
          <w:szCs w:val="28"/>
        </w:rPr>
        <w:t>四、推荐表应明确所在单位在人员、条件、经费、政策等方面的保障措施。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32"/>
          <w:szCs w:val="32"/>
        </w:rPr>
        <w:br w:type="page"/>
      </w:r>
    </w:p>
    <w:p>
      <w:pPr>
        <w:widowControl/>
        <w:jc w:val="left"/>
        <w:rPr>
          <w:rFonts w:ascii="宋体" w:hAnsi="宋体" w:eastAsia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tbl>
      <w:tblPr>
        <w:tblStyle w:val="4"/>
        <w:tblpPr w:leftFromText="180" w:rightFromText="180" w:vertAnchor="text" w:horzAnchor="margin" w:tblpXSpec="center" w:tblpY="8"/>
        <w:tblW w:w="892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165"/>
        <w:gridCol w:w="247"/>
        <w:gridCol w:w="8"/>
        <w:gridCol w:w="452"/>
        <w:gridCol w:w="992"/>
        <w:gridCol w:w="107"/>
        <w:gridCol w:w="709"/>
        <w:gridCol w:w="1108"/>
        <w:gridCol w:w="1053"/>
        <w:gridCol w:w="390"/>
        <w:gridCol w:w="1134"/>
        <w:gridCol w:w="9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6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项目负责人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姓 名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110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出生年月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学位</w:t>
            </w:r>
          </w:p>
        </w:tc>
        <w:tc>
          <w:tcPr>
            <w:tcW w:w="110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高校教龄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毕业学校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所学专业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从事专业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职务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办公电话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手机号码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1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58" w:type="dxa"/>
            <w:gridSpan w:val="12"/>
          </w:tcPr>
          <w:p>
            <w:pPr>
              <w:snapToGrid w:val="0"/>
              <w:spacing w:line="480" w:lineRule="exac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主要教学改革研究工作简历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565" w:type="dxa"/>
            <w:vMerge w:val="restart"/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楷体" w:hAnsi="楷体" w:eastAsia="楷体"/>
                <w:b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项目组成员（不含项目负责人）</w:t>
            </w: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ascii="楷体" w:hAnsi="楷体" w:eastAsia="楷体"/>
                <w:spacing w:val="-3"/>
                <w:kern w:val="0"/>
                <w:sz w:val="24"/>
              </w:rPr>
              <w:t>承担的任务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65" w:type="dxa"/>
            <w:vMerge w:val="continue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snapToGrid w:val="0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napToGrid w:val="0"/>
              <w:ind w:left="-90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napToGrid w:val="0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5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1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项目方案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8926" w:type="dxa"/>
          </w:tcPr>
          <w:p>
            <w:pPr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kern w:val="0"/>
                <w:sz w:val="28"/>
                <w:szCs w:val="28"/>
              </w:rPr>
              <w:t>（一）</w:t>
            </w: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建设目标和拟解决的主要问题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（限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800字）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926" w:type="dxa"/>
          </w:tcPr>
          <w:p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二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项目工作基础</w:t>
            </w:r>
            <w:r>
              <w:rPr>
                <w:rFonts w:hint="eastAsia" w:eastAsia="楷体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与本项目相关</w:t>
            </w:r>
            <w:r>
              <w:rPr>
                <w:rFonts w:hint="eastAsia" w:eastAsia="楷体"/>
                <w:b/>
                <w:kern w:val="0"/>
                <w:sz w:val="24"/>
                <w:szCs w:val="24"/>
              </w:rPr>
              <w:t>的前期工作基础，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限</w:t>
            </w:r>
            <w:r>
              <w:rPr>
                <w:rFonts w:eastAsia="楷体"/>
                <w:b/>
                <w:kern w:val="0"/>
                <w:sz w:val="24"/>
                <w:szCs w:val="24"/>
              </w:rPr>
              <w:t>1000字）</w:t>
            </w:r>
          </w:p>
          <w:p>
            <w:pPr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926" w:type="dxa"/>
          </w:tcPr>
          <w:p>
            <w:pPr>
              <w:jc w:val="left"/>
              <w:rPr>
                <w:rFonts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三）项目建设思路和举措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（研究与改革的主要思路、设计方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案、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具体措施、特色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和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创新点等，限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2000字）</w:t>
            </w: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926" w:type="dxa"/>
          </w:tcPr>
          <w:p>
            <w:pPr>
              <w:jc w:val="left"/>
              <w:rPr>
                <w:rFonts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（四）项目计划及预</w:t>
            </w: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期成果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（项目执行的时间表，可考核的预期成果，可示范推广的经验等，限800字）</w:t>
            </w: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8926" w:type="dxa"/>
          </w:tcPr>
          <w:p>
            <w:pPr>
              <w:jc w:val="left"/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（五）参与单位情况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（参与单位名称、性质、参与优势及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拟定完成的任务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等，限500字，无参与单位则填“无”）</w:t>
            </w: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8926" w:type="dxa"/>
          </w:tcPr>
          <w:p>
            <w:pPr>
              <w:spacing w:before="156" w:beforeLines="50" w:after="156" w:afterLines="50" w:line="40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（六）实施单位支持保障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（包括条件、经费、人员等方面保障和相关政策，限500字）</w:t>
            </w:r>
          </w:p>
          <w:p>
            <w:pPr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</w:tr>
    </w:tbl>
    <w:p>
      <w:pPr>
        <w:rPr>
          <w:rFonts w:eastAsia="楷体"/>
          <w:sz w:val="28"/>
          <w:szCs w:val="28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、审核意见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项目负责人承诺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360" w:firstLineChars="1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签名：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>
              <w:rPr>
                <w:kern w:val="0"/>
                <w:sz w:val="24"/>
              </w:rPr>
              <w:t>签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>：</w:t>
            </w:r>
          </w:p>
          <w:p>
            <w:pPr>
              <w:snapToGrid w:val="0"/>
              <w:spacing w:line="360" w:lineRule="auto"/>
              <w:ind w:firstLine="3720" w:firstLineChars="15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hint="eastAsia" w:ascii="Cambria" w:hAnsi="Cambr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92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2280" w:firstLineChars="95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kern w:val="0"/>
                <w:sz w:val="24"/>
                <w:szCs w:val="20"/>
              </w:rPr>
              <w:t>：                 单位（公章）</w:t>
            </w: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>
              <w:rPr>
                <w:rFonts w:hint="eastAsia" w:ascii="Cambria" w:hAnsi="Cambr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日期：</w:t>
            </w:r>
          </w:p>
        </w:tc>
      </w:tr>
    </w:tbl>
    <w:p/>
    <w:sectPr>
      <w:footerReference r:id="rId4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857293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mE1MDM5Y2JkOTZjYzI0YTI5MmVmOGIyMTU1OTgifQ=="/>
  </w:docVars>
  <w:rsids>
    <w:rsidRoot w:val="000E4326"/>
    <w:rsid w:val="000E4326"/>
    <w:rsid w:val="001225CB"/>
    <w:rsid w:val="002649AD"/>
    <w:rsid w:val="002864DC"/>
    <w:rsid w:val="00314DC0"/>
    <w:rsid w:val="00321250"/>
    <w:rsid w:val="00565B1D"/>
    <w:rsid w:val="00575A44"/>
    <w:rsid w:val="005F00AE"/>
    <w:rsid w:val="006253D4"/>
    <w:rsid w:val="00640D37"/>
    <w:rsid w:val="007200F0"/>
    <w:rsid w:val="00786FE3"/>
    <w:rsid w:val="007E0521"/>
    <w:rsid w:val="0084522C"/>
    <w:rsid w:val="0090198D"/>
    <w:rsid w:val="00920350"/>
    <w:rsid w:val="00924DFF"/>
    <w:rsid w:val="00964F54"/>
    <w:rsid w:val="009F6C1B"/>
    <w:rsid w:val="00A117B3"/>
    <w:rsid w:val="00A327F8"/>
    <w:rsid w:val="00A92F02"/>
    <w:rsid w:val="00B3317A"/>
    <w:rsid w:val="00B716B4"/>
    <w:rsid w:val="00B817E8"/>
    <w:rsid w:val="00BF6726"/>
    <w:rsid w:val="00C654F5"/>
    <w:rsid w:val="00D5172B"/>
    <w:rsid w:val="00E741CB"/>
    <w:rsid w:val="00F773C1"/>
    <w:rsid w:val="00FE2BEF"/>
    <w:rsid w:val="5050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1283</Characters>
  <Lines>10</Lines>
  <Paragraphs>3</Paragraphs>
  <TotalTime>91</TotalTime>
  <ScaleCrop>false</ScaleCrop>
  <LinksUpToDate>false</LinksUpToDate>
  <CharactersWithSpaces>1504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2022-11-15T00:23:00Z</dcterms:created>
  <dc:creator>fb</dc:creator>
  <cp:lastModifiedBy>AuTumn1391513865</cp:lastModifiedBy>
  <dcterms:modified xsi:type="dcterms:W3CDTF">2023-10-12T08:59:40Z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D7DD06652FAC46959BF89B29543FA62B_12</vt:lpwstr>
  </property>
</Properties>
</file>